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3A" w:rsidRPr="001F2739" w:rsidRDefault="009C503D" w:rsidP="001F2739">
      <w:pPr>
        <w:jc w:val="center"/>
        <w:rPr>
          <w:rFonts w:ascii="Arial" w:hAnsi="Arial" w:cs="Arial"/>
          <w:b/>
          <w:sz w:val="32"/>
          <w:szCs w:val="32"/>
        </w:rPr>
      </w:pPr>
      <w:r>
        <w:rPr>
          <w:rFonts w:ascii="Arial" w:hAnsi="Arial" w:cs="Arial"/>
          <w:b/>
          <w:sz w:val="32"/>
          <w:szCs w:val="32"/>
        </w:rPr>
        <w:t>28.01.2019г. № 237-1</w:t>
      </w:r>
    </w:p>
    <w:p w:rsidR="00356570" w:rsidRPr="001F2739" w:rsidRDefault="00356570" w:rsidP="001F2739">
      <w:pPr>
        <w:jc w:val="center"/>
        <w:rPr>
          <w:rFonts w:ascii="Arial" w:hAnsi="Arial" w:cs="Arial"/>
          <w:b/>
          <w:sz w:val="32"/>
          <w:szCs w:val="32"/>
        </w:rPr>
      </w:pPr>
      <w:r w:rsidRPr="001F2739">
        <w:rPr>
          <w:rFonts w:ascii="Arial" w:hAnsi="Arial" w:cs="Arial"/>
          <w:b/>
          <w:sz w:val="32"/>
          <w:szCs w:val="32"/>
        </w:rPr>
        <w:t>РОССИЙСКАЯ ФЕДЕРАЦИЯ</w:t>
      </w:r>
    </w:p>
    <w:p w:rsidR="00356570" w:rsidRPr="001F2739" w:rsidRDefault="00356570" w:rsidP="001F2739">
      <w:pPr>
        <w:jc w:val="center"/>
        <w:rPr>
          <w:rFonts w:ascii="Arial" w:hAnsi="Arial" w:cs="Arial"/>
          <w:b/>
          <w:sz w:val="32"/>
          <w:szCs w:val="32"/>
        </w:rPr>
      </w:pPr>
      <w:r w:rsidRPr="001F2739">
        <w:rPr>
          <w:rFonts w:ascii="Arial" w:hAnsi="Arial" w:cs="Arial"/>
          <w:b/>
          <w:sz w:val="32"/>
          <w:szCs w:val="32"/>
        </w:rPr>
        <w:t>ИРКУТСКАЯ ОБЛАСТЬ</w:t>
      </w:r>
    </w:p>
    <w:p w:rsidR="001F2739" w:rsidRPr="001F2739" w:rsidRDefault="00356570" w:rsidP="001F2739">
      <w:pPr>
        <w:jc w:val="center"/>
        <w:rPr>
          <w:rFonts w:ascii="Arial" w:hAnsi="Arial" w:cs="Arial"/>
          <w:b/>
          <w:sz w:val="32"/>
          <w:szCs w:val="32"/>
        </w:rPr>
      </w:pPr>
      <w:r w:rsidRPr="001F2739">
        <w:rPr>
          <w:rFonts w:ascii="Arial" w:hAnsi="Arial" w:cs="Arial"/>
          <w:b/>
          <w:sz w:val="32"/>
          <w:szCs w:val="32"/>
        </w:rPr>
        <w:t>БОХАНСКИЙ РАЙОН</w:t>
      </w:r>
    </w:p>
    <w:p w:rsidR="00356570" w:rsidRPr="001F2739" w:rsidRDefault="00356570" w:rsidP="001F2739">
      <w:pPr>
        <w:jc w:val="center"/>
        <w:rPr>
          <w:rFonts w:ascii="Arial" w:hAnsi="Arial" w:cs="Arial"/>
          <w:b/>
          <w:sz w:val="32"/>
          <w:szCs w:val="32"/>
        </w:rPr>
      </w:pPr>
      <w:r w:rsidRPr="001F2739">
        <w:rPr>
          <w:rFonts w:ascii="Arial" w:hAnsi="Arial" w:cs="Arial"/>
          <w:b/>
          <w:sz w:val="32"/>
          <w:szCs w:val="32"/>
        </w:rPr>
        <w:t>МУНИЦИПАЛЬНОЕ ОБРАЗОВАНИЕ</w:t>
      </w:r>
    </w:p>
    <w:p w:rsidR="00356570" w:rsidRPr="001F2739" w:rsidRDefault="00356570" w:rsidP="001F2739">
      <w:pPr>
        <w:jc w:val="center"/>
        <w:rPr>
          <w:rFonts w:ascii="Arial" w:hAnsi="Arial" w:cs="Arial"/>
          <w:b/>
          <w:sz w:val="32"/>
          <w:szCs w:val="32"/>
        </w:rPr>
      </w:pPr>
      <w:r w:rsidRPr="001F2739">
        <w:rPr>
          <w:rFonts w:ascii="Arial" w:hAnsi="Arial" w:cs="Arial"/>
          <w:b/>
          <w:sz w:val="32"/>
          <w:szCs w:val="32"/>
        </w:rPr>
        <w:t>«СЕРЕДКИНО»</w:t>
      </w:r>
    </w:p>
    <w:p w:rsidR="001F2739" w:rsidRPr="001F2739" w:rsidRDefault="001F2739" w:rsidP="001F2739">
      <w:pPr>
        <w:jc w:val="center"/>
        <w:rPr>
          <w:rFonts w:ascii="Arial" w:hAnsi="Arial" w:cs="Arial"/>
          <w:b/>
          <w:sz w:val="32"/>
          <w:szCs w:val="32"/>
        </w:rPr>
      </w:pPr>
      <w:r w:rsidRPr="001F2739">
        <w:rPr>
          <w:rFonts w:ascii="Arial" w:hAnsi="Arial" w:cs="Arial"/>
          <w:b/>
          <w:sz w:val="32"/>
          <w:szCs w:val="32"/>
        </w:rPr>
        <w:t>ДУМА</w:t>
      </w:r>
    </w:p>
    <w:p w:rsidR="00356570" w:rsidRPr="001F2739" w:rsidRDefault="00356570" w:rsidP="001F2739">
      <w:pPr>
        <w:jc w:val="center"/>
        <w:rPr>
          <w:rFonts w:ascii="Arial" w:hAnsi="Arial" w:cs="Arial"/>
          <w:b/>
          <w:sz w:val="32"/>
          <w:szCs w:val="32"/>
        </w:rPr>
      </w:pPr>
      <w:r w:rsidRPr="001F2739">
        <w:rPr>
          <w:rFonts w:ascii="Arial" w:hAnsi="Arial" w:cs="Arial"/>
          <w:b/>
          <w:sz w:val="32"/>
          <w:szCs w:val="32"/>
        </w:rPr>
        <w:t>РЕШЕНИЕ</w:t>
      </w:r>
    </w:p>
    <w:p w:rsidR="00356570" w:rsidRDefault="00356570" w:rsidP="00356570">
      <w:pPr>
        <w:rPr>
          <w:b/>
        </w:rPr>
      </w:pPr>
    </w:p>
    <w:p w:rsidR="00356570" w:rsidRDefault="00356570" w:rsidP="009C503D">
      <w:pPr>
        <w:rPr>
          <w:b/>
        </w:rPr>
      </w:pPr>
    </w:p>
    <w:p w:rsidR="00FA1046" w:rsidRPr="00FA1046" w:rsidRDefault="00741CB4" w:rsidP="00E3067C">
      <w:pPr>
        <w:jc w:val="center"/>
        <w:rPr>
          <w:rFonts w:ascii="Arial" w:hAnsi="Arial" w:cs="Arial"/>
          <w:b/>
          <w:sz w:val="32"/>
          <w:szCs w:val="32"/>
        </w:rPr>
      </w:pPr>
      <w:r>
        <w:rPr>
          <w:rFonts w:ascii="Arial" w:hAnsi="Arial" w:cs="Arial"/>
          <w:b/>
          <w:sz w:val="32"/>
          <w:szCs w:val="32"/>
        </w:rPr>
        <w:t>О</w:t>
      </w:r>
      <w:r w:rsidR="007C5CFC" w:rsidRPr="00FA1046">
        <w:rPr>
          <w:rFonts w:ascii="Arial" w:hAnsi="Arial" w:cs="Arial"/>
          <w:b/>
          <w:sz w:val="32"/>
          <w:szCs w:val="32"/>
        </w:rPr>
        <w:t xml:space="preserve"> </w:t>
      </w:r>
      <w:r w:rsidR="007C5CFC">
        <w:rPr>
          <w:rFonts w:ascii="Arial" w:hAnsi="Arial" w:cs="Arial"/>
          <w:b/>
          <w:sz w:val="32"/>
          <w:szCs w:val="32"/>
        </w:rPr>
        <w:t xml:space="preserve">ПРИНЯТИИ </w:t>
      </w:r>
      <w:r w:rsidR="009302B2">
        <w:rPr>
          <w:rFonts w:ascii="Arial" w:hAnsi="Arial" w:cs="Arial"/>
          <w:b/>
          <w:sz w:val="32"/>
          <w:szCs w:val="32"/>
        </w:rPr>
        <w:t>ПОЛОЖЕНИЯ О МУНИЦИПАЛЬНОЙ СЛУЖБЕ</w:t>
      </w:r>
    </w:p>
    <w:p w:rsidR="00FA1046" w:rsidRDefault="00FA1046" w:rsidP="001F2739">
      <w:pPr>
        <w:jc w:val="both"/>
        <w:rPr>
          <w:sz w:val="28"/>
          <w:szCs w:val="28"/>
        </w:rPr>
      </w:pPr>
    </w:p>
    <w:p w:rsidR="00A56362" w:rsidRPr="00A56362" w:rsidRDefault="00FA1046" w:rsidP="00A56362">
      <w:pPr>
        <w:autoSpaceDE w:val="0"/>
        <w:autoSpaceDN w:val="0"/>
        <w:adjustRightInd w:val="0"/>
        <w:ind w:firstLine="709"/>
        <w:jc w:val="both"/>
        <w:rPr>
          <w:rFonts w:ascii="Arial" w:hAnsi="Arial" w:cs="Arial"/>
        </w:rPr>
      </w:pPr>
      <w:r>
        <w:rPr>
          <w:rFonts w:ascii="Arial" w:hAnsi="Arial" w:cs="Arial"/>
        </w:rPr>
        <w:t xml:space="preserve"> </w:t>
      </w:r>
      <w:r w:rsidR="00A56362" w:rsidRPr="00A56362">
        <w:rPr>
          <w:rFonts w:ascii="Arial" w:hAnsi="Arial" w:cs="Arial"/>
        </w:rPr>
        <w:t xml:space="preserve">В связи с принятием Федерального закона от 26.07.2017г. №192-ФЗ «О внесении изменений в отдельные законодательные акты Российской Федерации», руководствуясь ст.24 Устава  МО «Середкино», Дума муниципального образования «Середкино» </w:t>
      </w:r>
    </w:p>
    <w:p w:rsidR="00FA1046" w:rsidRDefault="00FA1046" w:rsidP="001F2739">
      <w:pPr>
        <w:jc w:val="both"/>
        <w:rPr>
          <w:rFonts w:ascii="Arial" w:hAnsi="Arial" w:cs="Arial"/>
        </w:rPr>
      </w:pPr>
    </w:p>
    <w:p w:rsidR="00FA1046" w:rsidRDefault="00FA1046" w:rsidP="001F2739">
      <w:pPr>
        <w:jc w:val="both"/>
        <w:rPr>
          <w:rFonts w:ascii="Arial" w:hAnsi="Arial" w:cs="Arial"/>
        </w:rPr>
      </w:pPr>
      <w:r>
        <w:rPr>
          <w:rFonts w:ascii="Arial" w:hAnsi="Arial" w:cs="Arial"/>
        </w:rPr>
        <w:t xml:space="preserve">                                                            </w:t>
      </w:r>
    </w:p>
    <w:p w:rsidR="00356570" w:rsidRPr="00FA1046" w:rsidRDefault="00FA1046" w:rsidP="001F2739">
      <w:pPr>
        <w:jc w:val="both"/>
        <w:rPr>
          <w:rFonts w:ascii="Arial" w:hAnsi="Arial" w:cs="Arial"/>
          <w:b/>
          <w:sz w:val="32"/>
          <w:szCs w:val="32"/>
        </w:rPr>
      </w:pPr>
      <w:r>
        <w:rPr>
          <w:rFonts w:ascii="Arial" w:hAnsi="Arial" w:cs="Arial"/>
        </w:rPr>
        <w:t xml:space="preserve">                                                             </w:t>
      </w:r>
      <w:r w:rsidR="00356570" w:rsidRPr="00FA1046">
        <w:rPr>
          <w:rFonts w:ascii="Arial" w:hAnsi="Arial" w:cs="Arial"/>
          <w:b/>
          <w:sz w:val="32"/>
          <w:szCs w:val="32"/>
        </w:rPr>
        <w:t>РЕШИЛА:</w:t>
      </w:r>
    </w:p>
    <w:p w:rsidR="00356570" w:rsidRPr="001F2739" w:rsidRDefault="00356570" w:rsidP="001F2739">
      <w:pPr>
        <w:ind w:left="60"/>
        <w:jc w:val="both"/>
        <w:rPr>
          <w:rFonts w:ascii="Arial" w:hAnsi="Arial" w:cs="Arial"/>
        </w:rPr>
      </w:pPr>
    </w:p>
    <w:p w:rsidR="00EF773A" w:rsidRPr="009C503D" w:rsidRDefault="00356570" w:rsidP="009C503D">
      <w:pPr>
        <w:pStyle w:val="a3"/>
        <w:numPr>
          <w:ilvl w:val="0"/>
          <w:numId w:val="2"/>
        </w:numPr>
        <w:ind w:left="709" w:hanging="289"/>
        <w:jc w:val="both"/>
        <w:rPr>
          <w:rFonts w:ascii="Arial" w:hAnsi="Arial" w:cs="Arial"/>
        </w:rPr>
      </w:pPr>
      <w:r w:rsidRPr="001F2739">
        <w:rPr>
          <w:rFonts w:ascii="Arial" w:hAnsi="Arial" w:cs="Arial"/>
        </w:rPr>
        <w:t>В св</w:t>
      </w:r>
      <w:r w:rsidR="002343F0" w:rsidRPr="001F2739">
        <w:rPr>
          <w:rFonts w:ascii="Arial" w:hAnsi="Arial" w:cs="Arial"/>
        </w:rPr>
        <w:t>язи с принятыми нормативно-правовыми актами:</w:t>
      </w:r>
    </w:p>
    <w:p w:rsidR="002343F0" w:rsidRPr="0086376D" w:rsidRDefault="0086376D" w:rsidP="009C503D">
      <w:pPr>
        <w:pStyle w:val="a3"/>
        <w:ind w:left="0"/>
        <w:jc w:val="both"/>
        <w:rPr>
          <w:rFonts w:ascii="Arial" w:hAnsi="Arial" w:cs="Arial"/>
        </w:rPr>
      </w:pPr>
      <w:r>
        <w:rPr>
          <w:rFonts w:ascii="Arial" w:hAnsi="Arial" w:cs="Arial"/>
        </w:rPr>
        <w:t>Решение Думы №183</w:t>
      </w:r>
      <w:r w:rsidR="002343F0" w:rsidRPr="001F2739">
        <w:rPr>
          <w:rFonts w:ascii="Arial" w:hAnsi="Arial" w:cs="Arial"/>
        </w:rPr>
        <w:t xml:space="preserve"> от 2</w:t>
      </w:r>
      <w:r>
        <w:rPr>
          <w:rFonts w:ascii="Arial" w:hAnsi="Arial" w:cs="Arial"/>
        </w:rPr>
        <w:t>9.06.2017</w:t>
      </w:r>
      <w:r w:rsidR="002343F0" w:rsidRPr="001F2739">
        <w:rPr>
          <w:rFonts w:ascii="Arial" w:hAnsi="Arial" w:cs="Arial"/>
        </w:rPr>
        <w:t>г.</w:t>
      </w:r>
      <w:r w:rsidR="006162DC" w:rsidRPr="001F2739">
        <w:rPr>
          <w:rFonts w:ascii="Arial" w:hAnsi="Arial" w:cs="Arial"/>
        </w:rPr>
        <w:t xml:space="preserve"> «</w:t>
      </w:r>
      <w:r>
        <w:rPr>
          <w:rFonts w:ascii="Arial" w:hAnsi="Arial" w:cs="Arial"/>
        </w:rPr>
        <w:t xml:space="preserve"> О внесении изменений </w:t>
      </w:r>
      <w:r w:rsidRPr="0086376D">
        <w:rPr>
          <w:rFonts w:ascii="Arial" w:hAnsi="Arial" w:cs="Arial"/>
        </w:rPr>
        <w:t xml:space="preserve"> и дополнени</w:t>
      </w:r>
      <w:r>
        <w:rPr>
          <w:rFonts w:ascii="Arial" w:hAnsi="Arial" w:cs="Arial"/>
        </w:rPr>
        <w:t>й</w:t>
      </w:r>
      <w:r w:rsidRPr="0086376D">
        <w:rPr>
          <w:rFonts w:ascii="Arial" w:hAnsi="Arial" w:cs="Arial"/>
        </w:rPr>
        <w:t xml:space="preserve"> в статьи </w:t>
      </w:r>
      <w:r w:rsidRPr="009C503D">
        <w:rPr>
          <w:rFonts w:ascii="Arial" w:hAnsi="Arial" w:cs="Arial"/>
        </w:rPr>
        <w:t>15 и 16</w:t>
      </w:r>
      <w:r w:rsidRPr="0086376D">
        <w:rPr>
          <w:rFonts w:ascii="Arial" w:hAnsi="Arial" w:cs="Arial"/>
        </w:rPr>
        <w:t xml:space="preserve">  Положения о порядке прохождения муниципальной службы в МО «Середкино», утвержденного Ре</w:t>
      </w:r>
      <w:r w:rsidR="004140D3">
        <w:rPr>
          <w:rFonts w:ascii="Arial" w:hAnsi="Arial" w:cs="Arial"/>
        </w:rPr>
        <w:t>шением Думы МО «Середкино» № 162</w:t>
      </w:r>
      <w:bookmarkStart w:id="0" w:name="_GoBack"/>
      <w:bookmarkEnd w:id="0"/>
      <w:r w:rsidRPr="0086376D">
        <w:rPr>
          <w:rFonts w:ascii="Arial" w:hAnsi="Arial" w:cs="Arial"/>
        </w:rPr>
        <w:t xml:space="preserve">  от 27.10.2016 г.</w:t>
      </w:r>
    </w:p>
    <w:p w:rsidR="002343F0" w:rsidRPr="009C503D" w:rsidRDefault="0086376D" w:rsidP="009C503D">
      <w:pPr>
        <w:widowControl w:val="0"/>
        <w:overflowPunct w:val="0"/>
        <w:autoSpaceDE w:val="0"/>
        <w:ind w:right="54"/>
        <w:jc w:val="both"/>
        <w:rPr>
          <w:rFonts w:ascii="Arial" w:hAnsi="Arial" w:cs="Arial"/>
          <w:iCs/>
          <w:lang w:eastAsia="ar-SA"/>
        </w:rPr>
      </w:pPr>
      <w:r>
        <w:rPr>
          <w:rFonts w:ascii="Arial" w:hAnsi="Arial" w:cs="Arial"/>
        </w:rPr>
        <w:t>Решение Думы № 189 от 26.10.2017</w:t>
      </w:r>
      <w:r w:rsidR="002343F0" w:rsidRPr="001F2739">
        <w:rPr>
          <w:rFonts w:ascii="Arial" w:hAnsi="Arial" w:cs="Arial"/>
        </w:rPr>
        <w:t>г.</w:t>
      </w:r>
      <w:r w:rsidR="006162DC" w:rsidRPr="001F2739">
        <w:rPr>
          <w:rFonts w:ascii="Arial" w:hAnsi="Arial" w:cs="Arial"/>
          <w:iCs/>
          <w:lang w:eastAsia="ar-SA"/>
        </w:rPr>
        <w:t xml:space="preserve"> «</w:t>
      </w:r>
      <w:r>
        <w:rPr>
          <w:rFonts w:ascii="Arial" w:hAnsi="Arial" w:cs="Arial"/>
          <w:iCs/>
          <w:lang w:eastAsia="ar-SA"/>
        </w:rPr>
        <w:t>О внесении изменений в Решение Думы МО «Середкино» от 29.06.2017 г. № 183 « Об утверждении положения о порядке прохождения муниципальной службы в МО « Середкино».</w:t>
      </w:r>
      <w:r w:rsidR="00C17163" w:rsidRPr="001F2739">
        <w:rPr>
          <w:rFonts w:ascii="Arial" w:hAnsi="Arial" w:cs="Arial"/>
          <w:b/>
          <w:iCs/>
          <w:lang w:eastAsia="ar-SA"/>
        </w:rPr>
        <w:t xml:space="preserve"> </w:t>
      </w:r>
    </w:p>
    <w:p w:rsidR="002343F0" w:rsidRPr="009C503D" w:rsidRDefault="0086376D" w:rsidP="009C503D">
      <w:pPr>
        <w:jc w:val="both"/>
        <w:rPr>
          <w:rFonts w:ascii="Arial" w:hAnsi="Arial" w:cs="Arial"/>
        </w:rPr>
      </w:pPr>
      <w:r>
        <w:rPr>
          <w:rFonts w:ascii="Arial" w:hAnsi="Arial" w:cs="Arial"/>
        </w:rPr>
        <w:t>Решение Думы № 209-1 от 24.05.2018</w:t>
      </w:r>
      <w:r w:rsidR="002343F0" w:rsidRPr="001F2739">
        <w:rPr>
          <w:rFonts w:ascii="Arial" w:hAnsi="Arial" w:cs="Arial"/>
        </w:rPr>
        <w:t>г.</w:t>
      </w:r>
      <w:r w:rsidR="006162DC" w:rsidRPr="001F2739">
        <w:rPr>
          <w:rFonts w:ascii="Arial" w:hAnsi="Arial" w:cs="Arial"/>
        </w:rPr>
        <w:t xml:space="preserve">  «</w:t>
      </w:r>
      <w:r>
        <w:rPr>
          <w:rFonts w:ascii="Arial" w:hAnsi="Arial" w:cs="Arial"/>
        </w:rPr>
        <w:t xml:space="preserve"> О внесении изменений в Решение Думы  МО «Середкино» от 26.10.2017 г. № 189 « О муниципальной службе в муниципальном образовании «Середкино».</w:t>
      </w:r>
    </w:p>
    <w:p w:rsidR="00E6355C" w:rsidRDefault="0086376D" w:rsidP="001F2739">
      <w:pPr>
        <w:pStyle w:val="a8"/>
        <w:jc w:val="both"/>
        <w:rPr>
          <w:rFonts w:ascii="Arial" w:hAnsi="Arial" w:cs="Arial"/>
          <w:sz w:val="24"/>
          <w:szCs w:val="24"/>
          <w:lang w:eastAsia="ru-RU"/>
        </w:rPr>
      </w:pPr>
      <w:r w:rsidRPr="00E6355C">
        <w:rPr>
          <w:rFonts w:ascii="Arial" w:hAnsi="Arial" w:cs="Arial"/>
          <w:sz w:val="24"/>
          <w:szCs w:val="24"/>
        </w:rPr>
        <w:t>Решение Думы № 220</w:t>
      </w:r>
      <w:r w:rsidR="006162DC" w:rsidRPr="00E6355C">
        <w:rPr>
          <w:rFonts w:ascii="Arial" w:hAnsi="Arial" w:cs="Arial"/>
          <w:sz w:val="24"/>
          <w:szCs w:val="24"/>
        </w:rPr>
        <w:t xml:space="preserve"> </w:t>
      </w:r>
      <w:r w:rsidR="00481916" w:rsidRPr="00E6355C">
        <w:rPr>
          <w:rFonts w:ascii="Arial" w:hAnsi="Arial" w:cs="Arial"/>
          <w:sz w:val="24"/>
          <w:szCs w:val="24"/>
        </w:rPr>
        <w:t xml:space="preserve"> от 24.09.2018</w:t>
      </w:r>
      <w:r w:rsidR="002343F0" w:rsidRPr="00E6355C">
        <w:rPr>
          <w:rFonts w:ascii="Arial" w:hAnsi="Arial" w:cs="Arial"/>
          <w:sz w:val="24"/>
          <w:szCs w:val="24"/>
        </w:rPr>
        <w:t>г.</w:t>
      </w:r>
      <w:r w:rsidR="006162DC" w:rsidRPr="00E6355C">
        <w:rPr>
          <w:rFonts w:ascii="Arial" w:hAnsi="Arial" w:cs="Arial"/>
          <w:b/>
          <w:sz w:val="24"/>
          <w:szCs w:val="24"/>
        </w:rPr>
        <w:t xml:space="preserve"> </w:t>
      </w:r>
      <w:r w:rsidR="006162DC" w:rsidRPr="00E6355C">
        <w:rPr>
          <w:rFonts w:ascii="Arial" w:hAnsi="Arial" w:cs="Arial"/>
          <w:sz w:val="24"/>
          <w:szCs w:val="24"/>
        </w:rPr>
        <w:t>«</w:t>
      </w:r>
      <w:r w:rsidR="00481916" w:rsidRPr="00E6355C">
        <w:rPr>
          <w:rFonts w:ascii="Arial" w:hAnsi="Arial" w:cs="Arial"/>
          <w:sz w:val="24"/>
          <w:szCs w:val="24"/>
        </w:rPr>
        <w:t xml:space="preserve">О внесении изменений в положение « О муниципальной службе </w:t>
      </w:r>
      <w:r w:rsidR="006162DC" w:rsidRPr="00E6355C">
        <w:rPr>
          <w:rFonts w:ascii="Arial" w:hAnsi="Arial" w:cs="Arial"/>
          <w:sz w:val="24"/>
          <w:szCs w:val="24"/>
        </w:rPr>
        <w:t>»</w:t>
      </w:r>
      <w:r w:rsidR="00E6355C" w:rsidRPr="00E6355C">
        <w:rPr>
          <w:rFonts w:ascii="Arial" w:hAnsi="Arial" w:cs="Arial"/>
          <w:sz w:val="24"/>
          <w:szCs w:val="24"/>
          <w:lang w:eastAsia="ru-RU"/>
        </w:rPr>
        <w:t xml:space="preserve"> признать утратившим силу.</w:t>
      </w:r>
    </w:p>
    <w:p w:rsidR="00C17163" w:rsidRPr="009C503D" w:rsidRDefault="00E6355C" w:rsidP="001F2739">
      <w:pPr>
        <w:pStyle w:val="a8"/>
        <w:numPr>
          <w:ilvl w:val="0"/>
          <w:numId w:val="2"/>
        </w:numPr>
        <w:ind w:left="0" w:firstLine="709"/>
        <w:jc w:val="both"/>
        <w:rPr>
          <w:rFonts w:ascii="Arial" w:hAnsi="Arial" w:cs="Arial"/>
          <w:sz w:val="24"/>
          <w:szCs w:val="24"/>
          <w:lang w:eastAsia="ru-RU"/>
        </w:rPr>
      </w:pPr>
      <w:r>
        <w:rPr>
          <w:rFonts w:ascii="Arial" w:hAnsi="Arial" w:cs="Arial"/>
          <w:sz w:val="24"/>
          <w:szCs w:val="24"/>
          <w:lang w:eastAsia="ru-RU"/>
        </w:rPr>
        <w:t xml:space="preserve">Принять положение  «О муниципальной службе в МО «Середкино» </w:t>
      </w:r>
      <w:r w:rsidR="009C503D">
        <w:rPr>
          <w:rFonts w:ascii="Arial" w:hAnsi="Arial" w:cs="Arial"/>
          <w:sz w:val="24"/>
          <w:szCs w:val="24"/>
          <w:lang w:eastAsia="ru-RU"/>
        </w:rPr>
        <w:t xml:space="preserve"> (Приложение </w:t>
      </w:r>
      <w:r>
        <w:rPr>
          <w:rFonts w:ascii="Arial" w:hAnsi="Arial" w:cs="Arial"/>
          <w:sz w:val="24"/>
          <w:szCs w:val="24"/>
          <w:lang w:eastAsia="ru-RU"/>
        </w:rPr>
        <w:t xml:space="preserve">№ </w:t>
      </w:r>
      <w:r w:rsidR="009C503D">
        <w:rPr>
          <w:rFonts w:ascii="Arial" w:hAnsi="Arial" w:cs="Arial"/>
          <w:sz w:val="24"/>
          <w:szCs w:val="24"/>
          <w:lang w:eastAsia="ru-RU"/>
        </w:rPr>
        <w:t>237-1  от 28</w:t>
      </w:r>
      <w:r w:rsidR="00D7207B">
        <w:rPr>
          <w:rFonts w:ascii="Arial" w:hAnsi="Arial" w:cs="Arial"/>
          <w:sz w:val="24"/>
          <w:szCs w:val="24"/>
          <w:lang w:eastAsia="ru-RU"/>
        </w:rPr>
        <w:t>.01.2019 г.</w:t>
      </w:r>
      <w:r w:rsidR="009C503D">
        <w:rPr>
          <w:rFonts w:ascii="Arial" w:hAnsi="Arial" w:cs="Arial"/>
          <w:sz w:val="24"/>
          <w:szCs w:val="24"/>
          <w:lang w:eastAsia="ru-RU"/>
        </w:rPr>
        <w:t>)</w:t>
      </w:r>
    </w:p>
    <w:p w:rsidR="00D30069" w:rsidRPr="009C503D" w:rsidRDefault="00C17163" w:rsidP="009C503D">
      <w:pPr>
        <w:pStyle w:val="a3"/>
        <w:widowControl w:val="0"/>
        <w:numPr>
          <w:ilvl w:val="0"/>
          <w:numId w:val="2"/>
        </w:numPr>
        <w:autoSpaceDE w:val="0"/>
        <w:autoSpaceDN w:val="0"/>
        <w:adjustRightInd w:val="0"/>
        <w:ind w:left="0" w:firstLine="709"/>
        <w:jc w:val="both"/>
        <w:rPr>
          <w:rFonts w:ascii="Arial" w:hAnsi="Arial" w:cs="Arial"/>
        </w:rPr>
      </w:pPr>
      <w:r w:rsidRPr="009C503D">
        <w:rPr>
          <w:rFonts w:ascii="Arial" w:hAnsi="Arial" w:cs="Arial"/>
        </w:rPr>
        <w:t>Настоящее решение вступает в силу после его официального опубликования.</w:t>
      </w:r>
    </w:p>
    <w:p w:rsidR="009C503D" w:rsidRPr="009C503D" w:rsidRDefault="009C503D" w:rsidP="009C503D">
      <w:pPr>
        <w:widowControl w:val="0"/>
        <w:autoSpaceDE w:val="0"/>
        <w:autoSpaceDN w:val="0"/>
        <w:adjustRightInd w:val="0"/>
        <w:jc w:val="both"/>
        <w:rPr>
          <w:rFonts w:ascii="Arial" w:hAnsi="Arial" w:cs="Arial"/>
        </w:rPr>
      </w:pPr>
    </w:p>
    <w:p w:rsidR="00D7207B" w:rsidRDefault="001F2739" w:rsidP="00356570">
      <w:pPr>
        <w:rPr>
          <w:rFonts w:ascii="Arial" w:hAnsi="Arial" w:cs="Arial"/>
        </w:rPr>
      </w:pPr>
      <w:r w:rsidRPr="001F2739">
        <w:rPr>
          <w:rFonts w:ascii="Arial" w:hAnsi="Arial" w:cs="Arial"/>
        </w:rPr>
        <w:t>Глава муниципального образования «Середкино»</w:t>
      </w:r>
    </w:p>
    <w:p w:rsidR="008F476E" w:rsidRDefault="008F476E" w:rsidP="00356570">
      <w:pPr>
        <w:rPr>
          <w:rFonts w:ascii="Arial" w:hAnsi="Arial" w:cs="Arial"/>
        </w:rPr>
      </w:pPr>
      <w:r>
        <w:rPr>
          <w:rFonts w:ascii="Arial" w:hAnsi="Arial" w:cs="Arial"/>
        </w:rPr>
        <w:t>И.А. Середкина</w:t>
      </w:r>
    </w:p>
    <w:p w:rsidR="009C503D" w:rsidRDefault="00506925" w:rsidP="00506925">
      <w:pPr>
        <w:autoSpaceDE w:val="0"/>
        <w:autoSpaceDN w:val="0"/>
        <w:adjustRightInd w:val="0"/>
        <w:ind w:firstLine="540"/>
        <w:jc w:val="right"/>
        <w:rPr>
          <w:rFonts w:ascii="Courier New" w:hAnsi="Courier New" w:cs="Courier New"/>
        </w:rPr>
      </w:pPr>
      <w:r w:rsidRPr="00506925">
        <w:rPr>
          <w:rFonts w:ascii="Courier New" w:hAnsi="Courier New" w:cs="Courier New"/>
        </w:rPr>
        <w:t xml:space="preserve">    </w:t>
      </w:r>
    </w:p>
    <w:p w:rsidR="009C503D" w:rsidRDefault="009C503D" w:rsidP="00506925">
      <w:pPr>
        <w:autoSpaceDE w:val="0"/>
        <w:autoSpaceDN w:val="0"/>
        <w:adjustRightInd w:val="0"/>
        <w:ind w:firstLine="540"/>
        <w:jc w:val="right"/>
        <w:rPr>
          <w:rFonts w:ascii="Courier New" w:hAnsi="Courier New" w:cs="Courier New"/>
        </w:rPr>
      </w:pPr>
    </w:p>
    <w:p w:rsidR="009C503D" w:rsidRDefault="009C503D" w:rsidP="00506925">
      <w:pPr>
        <w:autoSpaceDE w:val="0"/>
        <w:autoSpaceDN w:val="0"/>
        <w:adjustRightInd w:val="0"/>
        <w:ind w:firstLine="540"/>
        <w:jc w:val="right"/>
        <w:rPr>
          <w:rFonts w:ascii="Courier New" w:hAnsi="Courier New" w:cs="Courier New"/>
        </w:rPr>
      </w:pPr>
    </w:p>
    <w:p w:rsidR="009C503D" w:rsidRDefault="009C503D" w:rsidP="00506925">
      <w:pPr>
        <w:autoSpaceDE w:val="0"/>
        <w:autoSpaceDN w:val="0"/>
        <w:adjustRightInd w:val="0"/>
        <w:ind w:firstLine="540"/>
        <w:jc w:val="right"/>
        <w:rPr>
          <w:rFonts w:ascii="Courier New" w:hAnsi="Courier New" w:cs="Courier New"/>
        </w:rPr>
      </w:pPr>
    </w:p>
    <w:p w:rsidR="009C503D" w:rsidRDefault="009C503D" w:rsidP="00506925">
      <w:pPr>
        <w:autoSpaceDE w:val="0"/>
        <w:autoSpaceDN w:val="0"/>
        <w:adjustRightInd w:val="0"/>
        <w:ind w:firstLine="540"/>
        <w:jc w:val="right"/>
        <w:rPr>
          <w:rFonts w:ascii="Courier New" w:hAnsi="Courier New" w:cs="Courier New"/>
        </w:rPr>
      </w:pPr>
    </w:p>
    <w:p w:rsidR="009C503D" w:rsidRDefault="009C503D" w:rsidP="00506925">
      <w:pPr>
        <w:autoSpaceDE w:val="0"/>
        <w:autoSpaceDN w:val="0"/>
        <w:adjustRightInd w:val="0"/>
        <w:ind w:firstLine="540"/>
        <w:jc w:val="right"/>
        <w:rPr>
          <w:rFonts w:ascii="Courier New" w:hAnsi="Courier New" w:cs="Courier New"/>
        </w:rPr>
      </w:pPr>
    </w:p>
    <w:p w:rsidR="009C503D" w:rsidRDefault="009C503D" w:rsidP="00506925">
      <w:pPr>
        <w:autoSpaceDE w:val="0"/>
        <w:autoSpaceDN w:val="0"/>
        <w:adjustRightInd w:val="0"/>
        <w:ind w:firstLine="540"/>
        <w:jc w:val="right"/>
        <w:rPr>
          <w:rFonts w:ascii="Courier New" w:hAnsi="Courier New" w:cs="Courier New"/>
        </w:rPr>
      </w:pPr>
    </w:p>
    <w:p w:rsidR="00506925" w:rsidRPr="00506925" w:rsidRDefault="00506925" w:rsidP="00506925">
      <w:pPr>
        <w:autoSpaceDE w:val="0"/>
        <w:autoSpaceDN w:val="0"/>
        <w:adjustRightInd w:val="0"/>
        <w:ind w:firstLine="540"/>
        <w:jc w:val="right"/>
        <w:rPr>
          <w:rFonts w:ascii="Courier New" w:hAnsi="Courier New" w:cs="Courier New"/>
        </w:rPr>
      </w:pPr>
      <w:r w:rsidRPr="00506925">
        <w:rPr>
          <w:rFonts w:ascii="Courier New" w:hAnsi="Courier New" w:cs="Courier New"/>
        </w:rPr>
        <w:t>Приложение к Решению Думы</w:t>
      </w:r>
      <w:r w:rsidRPr="00506925">
        <w:rPr>
          <w:rFonts w:ascii="Courier New" w:hAnsi="Courier New" w:cs="Courier New"/>
          <w:color w:val="FF0000"/>
        </w:rPr>
        <w:t xml:space="preserve">                                                                                  </w:t>
      </w:r>
      <w:r w:rsidRPr="009C503D">
        <w:rPr>
          <w:rFonts w:ascii="Courier New" w:hAnsi="Courier New" w:cs="Courier New"/>
          <w:color w:val="000000" w:themeColor="text1"/>
        </w:rPr>
        <w:t xml:space="preserve">№ </w:t>
      </w:r>
      <w:r w:rsidR="009C503D" w:rsidRPr="009C503D">
        <w:rPr>
          <w:rFonts w:ascii="Courier New" w:hAnsi="Courier New" w:cs="Courier New"/>
          <w:color w:val="000000" w:themeColor="text1"/>
        </w:rPr>
        <w:t>237-1</w:t>
      </w:r>
      <w:r w:rsidR="007C5CFC" w:rsidRPr="009C503D">
        <w:rPr>
          <w:rFonts w:ascii="Courier New" w:hAnsi="Courier New" w:cs="Courier New"/>
          <w:color w:val="000000" w:themeColor="text1"/>
        </w:rPr>
        <w:t xml:space="preserve"> от «28</w:t>
      </w:r>
      <w:r w:rsidRPr="009C503D">
        <w:rPr>
          <w:rFonts w:ascii="Courier New" w:hAnsi="Courier New" w:cs="Courier New"/>
          <w:color w:val="000000" w:themeColor="text1"/>
        </w:rPr>
        <w:t>» января 2019 г.</w:t>
      </w:r>
    </w:p>
    <w:p w:rsidR="00506925" w:rsidRPr="00506925" w:rsidRDefault="00506925" w:rsidP="00506925">
      <w:pPr>
        <w:autoSpaceDE w:val="0"/>
        <w:autoSpaceDN w:val="0"/>
        <w:adjustRightInd w:val="0"/>
        <w:ind w:firstLine="540"/>
        <w:jc w:val="both"/>
      </w:pPr>
    </w:p>
    <w:p w:rsidR="00506925" w:rsidRPr="00506925" w:rsidRDefault="00506925" w:rsidP="00506925">
      <w:pPr>
        <w:autoSpaceDE w:val="0"/>
        <w:autoSpaceDN w:val="0"/>
        <w:adjustRightInd w:val="0"/>
        <w:ind w:firstLine="540"/>
        <w:jc w:val="both"/>
      </w:pPr>
    </w:p>
    <w:p w:rsidR="00506925" w:rsidRPr="00506925" w:rsidRDefault="00506925" w:rsidP="00506925">
      <w:pPr>
        <w:autoSpaceDE w:val="0"/>
        <w:autoSpaceDN w:val="0"/>
        <w:adjustRightInd w:val="0"/>
        <w:ind w:firstLine="540"/>
        <w:jc w:val="both"/>
      </w:pPr>
    </w:p>
    <w:p w:rsidR="00506925" w:rsidRPr="00506925" w:rsidRDefault="00506925" w:rsidP="00506925">
      <w:pPr>
        <w:autoSpaceDE w:val="0"/>
        <w:autoSpaceDN w:val="0"/>
        <w:adjustRightInd w:val="0"/>
        <w:jc w:val="center"/>
        <w:rPr>
          <w:rFonts w:ascii="Arial" w:hAnsi="Arial" w:cs="Arial"/>
          <w:b/>
          <w:bCs/>
          <w:sz w:val="32"/>
          <w:szCs w:val="32"/>
        </w:rPr>
      </w:pPr>
      <w:r w:rsidRPr="00506925">
        <w:rPr>
          <w:rFonts w:ascii="Arial" w:hAnsi="Arial" w:cs="Arial"/>
          <w:b/>
          <w:bCs/>
          <w:sz w:val="32"/>
          <w:szCs w:val="32"/>
        </w:rPr>
        <w:t>ПОЛОЖЕНИЕ</w:t>
      </w:r>
    </w:p>
    <w:p w:rsidR="00506925" w:rsidRPr="00506925" w:rsidRDefault="00506925" w:rsidP="00506925">
      <w:pPr>
        <w:autoSpaceDE w:val="0"/>
        <w:autoSpaceDN w:val="0"/>
        <w:adjustRightInd w:val="0"/>
        <w:jc w:val="center"/>
        <w:rPr>
          <w:rFonts w:ascii="Arial" w:hAnsi="Arial" w:cs="Arial"/>
          <w:b/>
          <w:bCs/>
          <w:sz w:val="32"/>
          <w:szCs w:val="32"/>
        </w:rPr>
      </w:pPr>
      <w:r w:rsidRPr="00506925">
        <w:rPr>
          <w:rFonts w:ascii="Arial" w:hAnsi="Arial" w:cs="Arial"/>
          <w:b/>
          <w:bCs/>
          <w:sz w:val="32"/>
          <w:szCs w:val="32"/>
        </w:rPr>
        <w:t xml:space="preserve">О МУНИЦИПАЛЬНОЙ СЛУЖБЕ В МУНИЦИПАЛЬНОМ ОБРАЗОВАНИИ </w:t>
      </w:r>
      <w:r w:rsidRPr="00506925">
        <w:rPr>
          <w:rFonts w:ascii="Arial" w:hAnsi="Arial" w:cs="Arial"/>
          <w:b/>
          <w:bCs/>
          <w:sz w:val="32"/>
          <w:szCs w:val="32"/>
        </w:rPr>
        <w:br/>
      </w:r>
      <w:r w:rsidR="009C503D" w:rsidRPr="00506925">
        <w:rPr>
          <w:rFonts w:ascii="Arial" w:hAnsi="Arial" w:cs="Arial"/>
          <w:b/>
          <w:bCs/>
          <w:sz w:val="32"/>
          <w:szCs w:val="32"/>
        </w:rPr>
        <w:t>«СЕРЕДКИНО»</w:t>
      </w:r>
    </w:p>
    <w:p w:rsidR="00506925" w:rsidRPr="00506925" w:rsidRDefault="00506925" w:rsidP="00506925">
      <w:pPr>
        <w:autoSpaceDE w:val="0"/>
        <w:autoSpaceDN w:val="0"/>
        <w:adjustRightInd w:val="0"/>
        <w:jc w:val="center"/>
      </w:pPr>
    </w:p>
    <w:p w:rsidR="00506925" w:rsidRPr="00506925" w:rsidRDefault="00506925" w:rsidP="00506925">
      <w:pPr>
        <w:autoSpaceDE w:val="0"/>
        <w:autoSpaceDN w:val="0"/>
        <w:adjustRightInd w:val="0"/>
        <w:ind w:firstLine="540"/>
        <w:jc w:val="both"/>
      </w:pPr>
    </w:p>
    <w:p w:rsidR="00506925" w:rsidRPr="00506925" w:rsidRDefault="00506925" w:rsidP="009C503D">
      <w:pPr>
        <w:autoSpaceDE w:val="0"/>
        <w:autoSpaceDN w:val="0"/>
        <w:adjustRightInd w:val="0"/>
        <w:ind w:firstLine="709"/>
        <w:jc w:val="both"/>
        <w:rPr>
          <w:rFonts w:ascii="Arial" w:hAnsi="Arial" w:cs="Arial"/>
        </w:rPr>
      </w:pPr>
      <w:r w:rsidRPr="00506925">
        <w:rPr>
          <w:rFonts w:ascii="Arial" w:hAnsi="Arial" w:cs="Arial"/>
        </w:rPr>
        <w:t>В соответствии с Федеральными законами "</w:t>
      </w:r>
      <w:hyperlink r:id="rId7" w:history="1">
        <w:r w:rsidRPr="00506925">
          <w:rPr>
            <w:rFonts w:ascii="Arial" w:hAnsi="Arial" w:cs="Arial"/>
            <w:color w:val="0000FF"/>
          </w:rPr>
          <w:t>Об общих принципах</w:t>
        </w:r>
      </w:hyperlink>
      <w:r w:rsidRPr="00506925">
        <w:rPr>
          <w:rFonts w:ascii="Arial" w:hAnsi="Arial" w:cs="Arial"/>
        </w:rPr>
        <w:t xml:space="preserve"> организации местного самоуправления в Российской Федерации", "</w:t>
      </w:r>
      <w:hyperlink r:id="rId8" w:history="1">
        <w:r w:rsidRPr="00506925">
          <w:rPr>
            <w:rFonts w:ascii="Arial" w:hAnsi="Arial" w:cs="Arial"/>
            <w:color w:val="0000FF"/>
          </w:rPr>
          <w:t>О муниципальной службе</w:t>
        </w:r>
      </w:hyperlink>
      <w:r w:rsidRPr="00506925">
        <w:rPr>
          <w:rFonts w:ascii="Arial" w:hAnsi="Arial" w:cs="Arial"/>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«Середкино», правовое положение муниципальных служащих органов местного самоуправления муниципального образования «Середкино».  </w:t>
      </w:r>
    </w:p>
    <w:p w:rsidR="00506925" w:rsidRPr="00506925" w:rsidRDefault="00506925" w:rsidP="00506925">
      <w:pPr>
        <w:autoSpaceDE w:val="0"/>
        <w:autoSpaceDN w:val="0"/>
        <w:adjustRightInd w:val="0"/>
        <w:jc w:val="center"/>
        <w:rPr>
          <w:rFonts w:ascii="Arial" w:hAnsi="Arial" w:cs="Arial"/>
        </w:rPr>
      </w:pPr>
    </w:p>
    <w:p w:rsidR="00506925" w:rsidRPr="00506925" w:rsidRDefault="00506925" w:rsidP="00506925">
      <w:pPr>
        <w:autoSpaceDE w:val="0"/>
        <w:autoSpaceDN w:val="0"/>
        <w:adjustRightInd w:val="0"/>
        <w:jc w:val="center"/>
        <w:outlineLvl w:val="1"/>
        <w:rPr>
          <w:rFonts w:ascii="Arial" w:hAnsi="Arial" w:cs="Arial"/>
        </w:rPr>
      </w:pPr>
      <w:r w:rsidRPr="00506925">
        <w:rPr>
          <w:rFonts w:ascii="Arial" w:hAnsi="Arial" w:cs="Arial"/>
        </w:rPr>
        <w:t>Глава 1. ОБЩИЕ ПОЛОЖЕНИЯ</w:t>
      </w:r>
    </w:p>
    <w:p w:rsidR="00506925" w:rsidRPr="00506925" w:rsidRDefault="00506925" w:rsidP="00506925">
      <w:pPr>
        <w:autoSpaceDE w:val="0"/>
        <w:autoSpaceDN w:val="0"/>
        <w:adjustRightInd w:val="0"/>
        <w:jc w:val="center"/>
        <w:rPr>
          <w:rFonts w:ascii="Arial" w:hAnsi="Arial" w:cs="Arial"/>
        </w:rPr>
      </w:pPr>
    </w:p>
    <w:p w:rsidR="00506925" w:rsidRPr="00506925" w:rsidRDefault="00506925" w:rsidP="009C503D">
      <w:pPr>
        <w:autoSpaceDE w:val="0"/>
        <w:autoSpaceDN w:val="0"/>
        <w:adjustRightInd w:val="0"/>
        <w:ind w:firstLine="709"/>
        <w:jc w:val="both"/>
        <w:outlineLvl w:val="2"/>
        <w:rPr>
          <w:rFonts w:ascii="Arial" w:hAnsi="Arial" w:cs="Arial"/>
        </w:rPr>
      </w:pPr>
      <w:r w:rsidRPr="00506925">
        <w:rPr>
          <w:rFonts w:ascii="Arial" w:hAnsi="Arial" w:cs="Arial"/>
        </w:rPr>
        <w:t>Статья 1. Муниципальная служба</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9C503D">
      <w:pPr>
        <w:autoSpaceDE w:val="0"/>
        <w:autoSpaceDN w:val="0"/>
        <w:adjustRightInd w:val="0"/>
        <w:ind w:firstLine="709"/>
        <w:jc w:val="both"/>
        <w:outlineLvl w:val="2"/>
        <w:rPr>
          <w:rFonts w:ascii="Arial" w:hAnsi="Arial" w:cs="Arial"/>
        </w:rPr>
      </w:pPr>
      <w:r w:rsidRPr="00506925">
        <w:rPr>
          <w:rFonts w:ascii="Arial" w:hAnsi="Arial" w:cs="Arial"/>
        </w:rPr>
        <w:t>Статья 2. Должность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1. Должность муниципальной службы - это образуемая в соответствии с </w:t>
      </w:r>
      <w:hyperlink r:id="rId9" w:history="1">
        <w:r w:rsidRPr="00506925">
          <w:rPr>
            <w:rFonts w:ascii="Arial" w:hAnsi="Arial" w:cs="Arial"/>
            <w:color w:val="0000FF"/>
          </w:rPr>
          <w:t>Уставом</w:t>
        </w:r>
      </w:hyperlink>
      <w:r w:rsidRPr="00506925">
        <w:rPr>
          <w:rFonts w:ascii="Arial" w:hAnsi="Arial" w:cs="Arial"/>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Муниципальная служба осуществляется на штатных должностях в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Штатное расписание органа местного самоуправления утверждается главой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3. Муниципальный служащий</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w:t>
      </w:r>
      <w:r w:rsidRPr="00506925">
        <w:rPr>
          <w:rFonts w:ascii="Arial" w:hAnsi="Arial" w:cs="Arial"/>
        </w:rPr>
        <w:lastRenderedPageBreak/>
        <w:t xml:space="preserve">право находиться на муниципальной службе, исполняющий в порядке, установленном </w:t>
      </w:r>
      <w:hyperlink r:id="rId10" w:history="1">
        <w:r w:rsidRPr="00506925">
          <w:rPr>
            <w:rFonts w:ascii="Arial" w:hAnsi="Arial" w:cs="Arial"/>
            <w:color w:val="0000FF"/>
          </w:rPr>
          <w:t>Уставом</w:t>
        </w:r>
      </w:hyperlink>
      <w:r w:rsidRPr="00506925">
        <w:rPr>
          <w:rFonts w:ascii="Arial" w:hAnsi="Arial" w:cs="Arial"/>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506925" w:rsidRPr="00506925" w:rsidRDefault="00506925" w:rsidP="00506925">
      <w:pPr>
        <w:autoSpaceDE w:val="0"/>
        <w:autoSpaceDN w:val="0"/>
        <w:adjustRightInd w:val="0"/>
        <w:ind w:firstLine="540"/>
        <w:jc w:val="both"/>
        <w:outlineLvl w:val="2"/>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4. Правовая основа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1. Муниципальная служба в муниципальном образовании осуществляется в соответствии с </w:t>
      </w:r>
      <w:hyperlink r:id="rId11" w:history="1">
        <w:r w:rsidRPr="00506925">
          <w:rPr>
            <w:rFonts w:ascii="Arial" w:hAnsi="Arial" w:cs="Arial"/>
            <w:color w:val="0000FF"/>
          </w:rPr>
          <w:t>Конституцией</w:t>
        </w:r>
      </w:hyperlink>
      <w:r w:rsidRPr="00506925">
        <w:rPr>
          <w:rFonts w:ascii="Arial" w:hAnsi="Arial" w:cs="Arial"/>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2" w:history="1">
        <w:r w:rsidRPr="00506925">
          <w:rPr>
            <w:rFonts w:ascii="Arial" w:hAnsi="Arial" w:cs="Arial"/>
            <w:color w:val="0000FF"/>
          </w:rPr>
          <w:t>Уставом</w:t>
        </w:r>
      </w:hyperlink>
      <w:r w:rsidRPr="00506925">
        <w:rPr>
          <w:rFonts w:ascii="Arial" w:hAnsi="Arial" w:cs="Arial"/>
        </w:rPr>
        <w:t xml:space="preserve"> муниципального образования и иными муниципальными правовыми актами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5. Задачи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Задачами муниципальной службы являются: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обеспечение прав граждан в области местного самоуправления на территории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обеспечение решения вопросов местного значения городского округа;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3) исполнение </w:t>
      </w:r>
      <w:hyperlink r:id="rId13" w:history="1">
        <w:r w:rsidRPr="00506925">
          <w:rPr>
            <w:rFonts w:ascii="Arial" w:hAnsi="Arial" w:cs="Arial"/>
            <w:color w:val="0000FF"/>
          </w:rPr>
          <w:t>Конституции</w:t>
        </w:r>
      </w:hyperlink>
      <w:r w:rsidRPr="00506925">
        <w:rPr>
          <w:rFonts w:ascii="Arial" w:hAnsi="Arial" w:cs="Arial"/>
        </w:rPr>
        <w:t xml:space="preserve"> Российской Федерации, федерального и областного законодательства, </w:t>
      </w:r>
      <w:hyperlink r:id="rId14" w:history="1">
        <w:r w:rsidRPr="00506925">
          <w:rPr>
            <w:rFonts w:ascii="Arial" w:hAnsi="Arial" w:cs="Arial"/>
            <w:color w:val="0000FF"/>
          </w:rPr>
          <w:t>Устава</w:t>
        </w:r>
      </w:hyperlink>
      <w:r w:rsidRPr="00506925">
        <w:rPr>
          <w:rFonts w:ascii="Arial" w:hAnsi="Arial" w:cs="Arial"/>
        </w:rPr>
        <w:t xml:space="preserve"> муниципального образования и иных муниципальных правовых муниципального образования;</w:t>
      </w:r>
    </w:p>
    <w:p w:rsidR="00506925" w:rsidRPr="00506925" w:rsidRDefault="004140D3" w:rsidP="00506925">
      <w:pPr>
        <w:autoSpaceDE w:val="0"/>
        <w:autoSpaceDN w:val="0"/>
        <w:adjustRightInd w:val="0"/>
        <w:ind w:firstLine="540"/>
        <w:jc w:val="both"/>
        <w:rPr>
          <w:rFonts w:ascii="Arial" w:hAnsi="Arial" w:cs="Arial"/>
        </w:rPr>
      </w:pPr>
      <w:hyperlink r:id="rId15" w:history="1">
        <w:r w:rsidR="00506925" w:rsidRPr="00506925">
          <w:rPr>
            <w:rFonts w:ascii="Arial" w:hAnsi="Arial" w:cs="Arial"/>
            <w:color w:val="0000FF"/>
          </w:rPr>
          <w:t>4</w:t>
        </w:r>
      </w:hyperlink>
      <w:r w:rsidR="00506925" w:rsidRPr="00506925">
        <w:rPr>
          <w:rFonts w:ascii="Arial" w:hAnsi="Arial" w:cs="Arial"/>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506925" w:rsidRPr="00506925" w:rsidRDefault="004140D3" w:rsidP="00506925">
      <w:pPr>
        <w:autoSpaceDE w:val="0"/>
        <w:autoSpaceDN w:val="0"/>
        <w:adjustRightInd w:val="0"/>
        <w:ind w:firstLine="540"/>
        <w:jc w:val="both"/>
        <w:rPr>
          <w:rFonts w:ascii="Arial" w:hAnsi="Arial" w:cs="Arial"/>
        </w:rPr>
      </w:pPr>
      <w:hyperlink r:id="rId16" w:history="1">
        <w:r w:rsidR="00506925" w:rsidRPr="00506925">
          <w:rPr>
            <w:rFonts w:ascii="Arial" w:hAnsi="Arial" w:cs="Arial"/>
            <w:color w:val="0000FF"/>
          </w:rPr>
          <w:t>5</w:t>
        </w:r>
      </w:hyperlink>
      <w:r w:rsidR="00506925" w:rsidRPr="00506925">
        <w:rPr>
          <w:rFonts w:ascii="Arial" w:hAnsi="Arial" w:cs="Arial"/>
        </w:rPr>
        <w:t>) оказание содействия федеральным и областным органам государственной власти;</w:t>
      </w:r>
    </w:p>
    <w:p w:rsidR="00506925" w:rsidRPr="00506925" w:rsidRDefault="004140D3" w:rsidP="00506925">
      <w:pPr>
        <w:autoSpaceDE w:val="0"/>
        <w:autoSpaceDN w:val="0"/>
        <w:adjustRightInd w:val="0"/>
        <w:ind w:firstLine="540"/>
        <w:jc w:val="both"/>
        <w:rPr>
          <w:rFonts w:ascii="Arial" w:hAnsi="Arial" w:cs="Arial"/>
        </w:rPr>
      </w:pPr>
      <w:hyperlink r:id="rId17" w:history="1">
        <w:r w:rsidR="00506925" w:rsidRPr="00506925">
          <w:rPr>
            <w:rFonts w:ascii="Arial" w:hAnsi="Arial" w:cs="Arial"/>
            <w:color w:val="0000FF"/>
          </w:rPr>
          <w:t>6</w:t>
        </w:r>
      </w:hyperlink>
      <w:r w:rsidR="00506925" w:rsidRPr="00506925">
        <w:rPr>
          <w:rFonts w:ascii="Arial" w:hAnsi="Arial" w:cs="Arial"/>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506925" w:rsidRPr="00506925" w:rsidRDefault="00506925" w:rsidP="00506925">
      <w:pPr>
        <w:autoSpaceDE w:val="0"/>
        <w:autoSpaceDN w:val="0"/>
        <w:adjustRightInd w:val="0"/>
        <w:ind w:firstLine="540"/>
        <w:jc w:val="both"/>
        <w:outlineLvl w:val="2"/>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6. Принципы организации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Муниципальная служба основывается на принципах:</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1) верховенства </w:t>
      </w:r>
      <w:hyperlink r:id="rId18" w:history="1">
        <w:r w:rsidRPr="00506925">
          <w:rPr>
            <w:rFonts w:ascii="Arial" w:hAnsi="Arial" w:cs="Arial"/>
            <w:color w:val="0000FF"/>
          </w:rPr>
          <w:t>Конституции</w:t>
        </w:r>
      </w:hyperlink>
      <w:r w:rsidRPr="00506925">
        <w:rPr>
          <w:rFonts w:ascii="Arial" w:hAnsi="Arial" w:cs="Arial"/>
        </w:rPr>
        <w:t xml:space="preserve"> Российской Федерации, федеральных законов и законов Иркутской области над муниципальными правовыми актами, </w:t>
      </w:r>
      <w:r w:rsidRPr="00506925">
        <w:rPr>
          <w:rFonts w:ascii="Arial" w:hAnsi="Arial" w:cs="Arial"/>
        </w:rPr>
        <w:lastRenderedPageBreak/>
        <w:t>должностными инструкциями при исполнении муниципальными служащими должностных обязанностей и обеспечении прав муниципальных служащих;</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приоритета прав и свобод человека и гражданина;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доступности информации о деятельности муниципальных служащих;</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4) профессионализма и компетентности муниципальных служащих;</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5) ответственности муниципальных служащих за неисполнение или ненадлежащее исполнение своих должностных обязанностей;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7) правовой и социальной защищенности муниципальных служащих;</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8) стабильности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9) внепартийности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11) взаимодействия с общественными объединениями и гражданами.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7. Финансирование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Финансирование муниципальной службы осуществляется за счет средств бюджета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506925" w:rsidRPr="00506925" w:rsidRDefault="00506925" w:rsidP="00506925">
      <w:pPr>
        <w:autoSpaceDE w:val="0"/>
        <w:autoSpaceDN w:val="0"/>
        <w:adjustRightInd w:val="0"/>
        <w:jc w:val="center"/>
        <w:rPr>
          <w:rFonts w:ascii="Arial" w:hAnsi="Arial" w:cs="Arial"/>
        </w:rPr>
      </w:pPr>
    </w:p>
    <w:p w:rsidR="00506925" w:rsidRPr="00506925" w:rsidRDefault="00506925" w:rsidP="00506925">
      <w:pPr>
        <w:autoSpaceDE w:val="0"/>
        <w:autoSpaceDN w:val="0"/>
        <w:adjustRightInd w:val="0"/>
        <w:jc w:val="center"/>
        <w:outlineLvl w:val="1"/>
        <w:rPr>
          <w:rFonts w:ascii="Arial" w:hAnsi="Arial" w:cs="Arial"/>
        </w:rPr>
      </w:pPr>
      <w:r w:rsidRPr="00506925">
        <w:rPr>
          <w:rFonts w:ascii="Arial" w:hAnsi="Arial" w:cs="Arial"/>
        </w:rPr>
        <w:t>Глава 2. СИСТЕМА ДОЛЖНОСТЕЙ МУНИЦИПАЛЬНОЙ СЛУЖБЫ</w:t>
      </w:r>
    </w:p>
    <w:p w:rsidR="00506925" w:rsidRPr="00506925" w:rsidRDefault="00506925" w:rsidP="00506925">
      <w:pPr>
        <w:autoSpaceDE w:val="0"/>
        <w:autoSpaceDN w:val="0"/>
        <w:adjustRightInd w:val="0"/>
        <w:jc w:val="center"/>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8. Группы должностей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высшие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главные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ведущие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старшие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младшие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2. Должности муниципальной службы образуются в порядке, определенном законодательством, в соответствии с </w:t>
      </w:r>
      <w:hyperlink r:id="rId19" w:history="1">
        <w:r w:rsidRPr="00506925">
          <w:rPr>
            <w:rFonts w:ascii="Arial" w:hAnsi="Arial" w:cs="Arial"/>
            <w:color w:val="0000FF"/>
          </w:rPr>
          <w:t>Уставом</w:t>
        </w:r>
      </w:hyperlink>
      <w:r w:rsidRPr="00506925">
        <w:rPr>
          <w:rFonts w:ascii="Arial" w:hAnsi="Arial" w:cs="Arial"/>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3. Должности муниципальной службы в муниципальном образовании устанавливаются </w:t>
      </w:r>
      <w:hyperlink r:id="rId20" w:history="1">
        <w:r w:rsidRPr="00506925">
          <w:rPr>
            <w:rFonts w:ascii="Arial" w:hAnsi="Arial" w:cs="Arial"/>
            <w:color w:val="0000FF"/>
          </w:rPr>
          <w:t>Перечнем</w:t>
        </w:r>
      </w:hyperlink>
      <w:r w:rsidRPr="00506925">
        <w:rPr>
          <w:rFonts w:ascii="Arial" w:hAnsi="Arial" w:cs="Arial"/>
        </w:rPr>
        <w:t xml:space="preserve"> должностей муниципальной службы в муниципальном образовании в соответствии с </w:t>
      </w:r>
      <w:hyperlink r:id="rId21" w:history="1">
        <w:r w:rsidRPr="00506925">
          <w:rPr>
            <w:rFonts w:ascii="Arial" w:hAnsi="Arial" w:cs="Arial"/>
            <w:color w:val="0000FF"/>
          </w:rPr>
          <w:t>Реестром</w:t>
        </w:r>
      </w:hyperlink>
      <w:r w:rsidRPr="00506925">
        <w:rPr>
          <w:rFonts w:ascii="Arial" w:hAnsi="Arial" w:cs="Arial"/>
        </w:rPr>
        <w:t xml:space="preserve"> должностей муниципальной службы в Иркутской области, утвержденным законом Иркутской области.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Штатное расписание органа местного самоуправления составляется в соответствии с требованиями Федерального </w:t>
      </w:r>
      <w:hyperlink r:id="rId22" w:history="1">
        <w:r w:rsidRPr="00506925">
          <w:rPr>
            <w:rFonts w:ascii="Arial" w:hAnsi="Arial" w:cs="Arial"/>
            <w:color w:val="0000FF"/>
          </w:rPr>
          <w:t>закона</w:t>
        </w:r>
      </w:hyperlink>
      <w:r w:rsidRPr="00506925">
        <w:rPr>
          <w:rFonts w:ascii="Arial" w:hAnsi="Arial" w:cs="Arial"/>
        </w:rPr>
        <w:t xml:space="preserve"> "О муниципальной службе в </w:t>
      </w:r>
      <w:r w:rsidRPr="00506925">
        <w:rPr>
          <w:rFonts w:ascii="Arial" w:hAnsi="Arial" w:cs="Arial"/>
        </w:rPr>
        <w:lastRenderedPageBreak/>
        <w:t xml:space="preserve">Российской Федерации", </w:t>
      </w:r>
      <w:hyperlink r:id="rId23" w:history="1">
        <w:r w:rsidRPr="00506925">
          <w:rPr>
            <w:rFonts w:ascii="Arial" w:hAnsi="Arial" w:cs="Arial"/>
            <w:color w:val="0000FF"/>
          </w:rPr>
          <w:t>Реестром</w:t>
        </w:r>
      </w:hyperlink>
      <w:r w:rsidRPr="00506925">
        <w:rPr>
          <w:rFonts w:ascii="Arial" w:hAnsi="Arial" w:cs="Arial"/>
        </w:rPr>
        <w:t xml:space="preserve"> должностей муниципальной службы в Иркутской области, утвержденным законом Иркутской области, и </w:t>
      </w:r>
      <w:hyperlink r:id="rId24" w:history="1">
        <w:r w:rsidRPr="00506925">
          <w:rPr>
            <w:rFonts w:ascii="Arial" w:hAnsi="Arial" w:cs="Arial"/>
            <w:color w:val="0000FF"/>
          </w:rPr>
          <w:t>Перечнем</w:t>
        </w:r>
      </w:hyperlink>
      <w:r w:rsidRPr="00506925">
        <w:rPr>
          <w:rFonts w:ascii="Arial" w:hAnsi="Arial" w:cs="Arial"/>
        </w:rPr>
        <w:t xml:space="preserve"> должностей муниципальной службы в муниципальном образовании.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9. Перечень должностей муниципальной службы в муниципальном образовании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1. </w:t>
      </w:r>
      <w:hyperlink r:id="rId25" w:history="1">
        <w:r w:rsidRPr="00506925">
          <w:rPr>
            <w:rFonts w:ascii="Arial" w:hAnsi="Arial" w:cs="Arial"/>
            <w:color w:val="0000FF"/>
          </w:rPr>
          <w:t>Перечень</w:t>
        </w:r>
      </w:hyperlink>
      <w:r w:rsidRPr="00506925">
        <w:rPr>
          <w:rFonts w:ascii="Arial" w:hAnsi="Arial" w:cs="Arial"/>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2. </w:t>
      </w:r>
      <w:hyperlink r:id="rId26" w:history="1">
        <w:r w:rsidRPr="00506925">
          <w:rPr>
            <w:rFonts w:ascii="Arial" w:hAnsi="Arial" w:cs="Arial"/>
            <w:color w:val="0000FF"/>
          </w:rPr>
          <w:t>Перечень</w:t>
        </w:r>
      </w:hyperlink>
      <w:r w:rsidRPr="00506925">
        <w:rPr>
          <w:rFonts w:ascii="Arial" w:hAnsi="Arial" w:cs="Arial"/>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7" w:history="1">
        <w:r w:rsidRPr="00506925">
          <w:rPr>
            <w:rFonts w:ascii="Arial" w:hAnsi="Arial" w:cs="Arial"/>
            <w:color w:val="0000FF"/>
          </w:rPr>
          <w:t>Реестра</w:t>
        </w:r>
      </w:hyperlink>
      <w:r w:rsidRPr="00506925">
        <w:rPr>
          <w:rFonts w:ascii="Arial" w:hAnsi="Arial" w:cs="Arial"/>
        </w:rPr>
        <w:t xml:space="preserve"> должностей муниципальной службы в Иркутской области, утвержденного законом Иркутской области, </w:t>
      </w:r>
      <w:hyperlink r:id="rId28" w:history="1">
        <w:r w:rsidRPr="00506925">
          <w:rPr>
            <w:rFonts w:ascii="Arial" w:hAnsi="Arial" w:cs="Arial"/>
            <w:color w:val="0000FF"/>
          </w:rPr>
          <w:t>Устава</w:t>
        </w:r>
      </w:hyperlink>
      <w:r w:rsidRPr="00506925">
        <w:rPr>
          <w:rFonts w:ascii="Arial" w:hAnsi="Arial" w:cs="Arial"/>
        </w:rPr>
        <w:t xml:space="preserve">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10. Специализация должностей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Должности муниципальной службы подразделяются по направлению деятельности (далее - специализации).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506925" w:rsidRPr="00506925" w:rsidRDefault="004140D3" w:rsidP="00506925">
      <w:pPr>
        <w:autoSpaceDE w:val="0"/>
        <w:autoSpaceDN w:val="0"/>
        <w:adjustRightInd w:val="0"/>
        <w:ind w:firstLine="540"/>
        <w:jc w:val="both"/>
        <w:rPr>
          <w:rFonts w:ascii="Arial" w:hAnsi="Arial" w:cs="Arial"/>
        </w:rPr>
      </w:pPr>
      <w:hyperlink r:id="rId29" w:history="1">
        <w:r w:rsidR="00506925" w:rsidRPr="00506925">
          <w:rPr>
            <w:rFonts w:ascii="Arial" w:hAnsi="Arial" w:cs="Arial"/>
            <w:color w:val="0000FF"/>
          </w:rPr>
          <w:t>Классификатор</w:t>
        </w:r>
      </w:hyperlink>
      <w:r w:rsidR="00506925" w:rsidRPr="00506925">
        <w:rPr>
          <w:rFonts w:ascii="Arial" w:hAnsi="Arial" w:cs="Arial"/>
        </w:rPr>
        <w:t xml:space="preserve"> специализаций должностей муниципальной службы утверждается главой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11. Квалификационные требования к муниципальным служащим</w:t>
      </w:r>
    </w:p>
    <w:p w:rsidR="00506925" w:rsidRPr="00506925" w:rsidRDefault="00506925" w:rsidP="00506925">
      <w:pPr>
        <w:autoSpaceDE w:val="0"/>
        <w:autoSpaceDN w:val="0"/>
        <w:adjustRightInd w:val="0"/>
        <w:ind w:firstLine="540"/>
        <w:jc w:val="both"/>
        <w:outlineLvl w:val="2"/>
        <w:rPr>
          <w:rFonts w:ascii="Arial" w:hAnsi="Arial" w:cs="Arial"/>
        </w:rPr>
      </w:pP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w:t>
      </w:r>
      <w:r w:rsidRPr="00506925">
        <w:rPr>
          <w:rFonts w:ascii="Arial" w:hAnsi="Arial" w:cs="Arial"/>
        </w:rPr>
        <w:lastRenderedPageBreak/>
        <w:t>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11.1. Классные чины муниципальных служащих</w:t>
      </w:r>
    </w:p>
    <w:p w:rsidR="00506925" w:rsidRPr="00506925" w:rsidRDefault="00506925" w:rsidP="00506925">
      <w:pPr>
        <w:autoSpaceDE w:val="0"/>
        <w:autoSpaceDN w:val="0"/>
        <w:adjustRightInd w:val="0"/>
        <w:ind w:firstLine="540"/>
        <w:jc w:val="both"/>
        <w:outlineLvl w:val="2"/>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0" w:history="1">
        <w:r w:rsidRPr="00506925">
          <w:rPr>
            <w:rFonts w:ascii="Arial" w:hAnsi="Arial" w:cs="Arial"/>
            <w:color w:val="0000FF"/>
          </w:rPr>
          <w:t>Законом</w:t>
        </w:r>
      </w:hyperlink>
      <w:r w:rsidRPr="00506925">
        <w:rPr>
          <w:rFonts w:ascii="Arial" w:hAnsi="Arial" w:cs="Arial"/>
        </w:rPr>
        <w:t xml:space="preserve"> Иркутской области "Об отдельных вопросах муниципальной службы в Иркутской области".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06925" w:rsidRPr="00506925" w:rsidRDefault="00506925" w:rsidP="00506925">
      <w:pPr>
        <w:autoSpaceDE w:val="0"/>
        <w:autoSpaceDN w:val="0"/>
        <w:adjustRightInd w:val="0"/>
        <w:jc w:val="center"/>
        <w:rPr>
          <w:rFonts w:ascii="Arial" w:hAnsi="Arial" w:cs="Arial"/>
        </w:rPr>
      </w:pPr>
    </w:p>
    <w:p w:rsidR="00506925" w:rsidRPr="00506925" w:rsidRDefault="00506925" w:rsidP="00506925">
      <w:pPr>
        <w:autoSpaceDE w:val="0"/>
        <w:autoSpaceDN w:val="0"/>
        <w:adjustRightInd w:val="0"/>
        <w:jc w:val="center"/>
        <w:outlineLvl w:val="1"/>
        <w:rPr>
          <w:rFonts w:ascii="Arial" w:hAnsi="Arial" w:cs="Arial"/>
        </w:rPr>
      </w:pPr>
      <w:r w:rsidRPr="00506925">
        <w:rPr>
          <w:rFonts w:ascii="Arial" w:hAnsi="Arial" w:cs="Arial"/>
        </w:rPr>
        <w:t>Глава 3. ПРАВОВОЕ ПОЛОЖЕНИЕ МУНИЦИПАЛЬНЫХ СЛУЖАЩИХ.</w:t>
      </w:r>
    </w:p>
    <w:p w:rsidR="00506925" w:rsidRPr="00506925" w:rsidRDefault="00506925" w:rsidP="00506925">
      <w:pPr>
        <w:autoSpaceDE w:val="0"/>
        <w:autoSpaceDN w:val="0"/>
        <w:adjustRightInd w:val="0"/>
        <w:jc w:val="center"/>
        <w:rPr>
          <w:rFonts w:ascii="Arial" w:hAnsi="Arial" w:cs="Arial"/>
        </w:rPr>
      </w:pPr>
      <w:r w:rsidRPr="00506925">
        <w:rPr>
          <w:rFonts w:ascii="Arial" w:hAnsi="Arial" w:cs="Arial"/>
        </w:rPr>
        <w:t>ГАРАНТИИ ДЕЯТЕЛЬНОСТИ МУНИЦИПАЛЬНЫХ СЛУЖАЩИХ</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12. Права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Муниципальный служащий имеет право на: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обеспечение организационно-технических условий, необходимых для исполнения должностных обязанностей;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3) оплату труда и другие выплаты в соответствии с трудовым </w:t>
      </w:r>
      <w:hyperlink r:id="rId31" w:history="1">
        <w:r w:rsidRPr="00506925">
          <w:rPr>
            <w:rFonts w:ascii="Arial" w:hAnsi="Arial" w:cs="Arial"/>
            <w:color w:val="0000FF"/>
          </w:rPr>
          <w:t>законодательством</w:t>
        </w:r>
      </w:hyperlink>
      <w:r w:rsidRPr="00506925">
        <w:rPr>
          <w:rFonts w:ascii="Arial" w:hAnsi="Arial" w:cs="Arial"/>
        </w:rPr>
        <w:t xml:space="preserve">, </w:t>
      </w:r>
      <w:hyperlink r:id="rId32" w:history="1">
        <w:r w:rsidRPr="00506925">
          <w:rPr>
            <w:rFonts w:ascii="Arial" w:hAnsi="Arial" w:cs="Arial"/>
            <w:color w:val="0000FF"/>
          </w:rPr>
          <w:t>законодательством</w:t>
        </w:r>
      </w:hyperlink>
      <w:r w:rsidRPr="00506925">
        <w:rPr>
          <w:rFonts w:ascii="Arial" w:hAnsi="Arial" w:cs="Arial"/>
        </w:rPr>
        <w:t xml:space="preserve"> о муниципальной службе и трудовым договором (контрактом);</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6) участие по своей инициативе в конкурсе на замещение вакантной должности муниципальной службы;</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7) получение дополнительного профессионального образования в соответствии с муниципальным правовым актом за счет средств местного </w:t>
      </w:r>
      <w:r w:rsidRPr="00506925">
        <w:rPr>
          <w:rFonts w:ascii="Arial" w:hAnsi="Arial" w:cs="Arial"/>
        </w:rPr>
        <w:lastRenderedPageBreak/>
        <w:t>бюджета;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8) защиту своих персональных данных;</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11) рассмотрение индивидуальных трудовых споров в соответствии с трудовым </w:t>
      </w:r>
      <w:hyperlink r:id="rId33" w:history="1">
        <w:r w:rsidRPr="00506925">
          <w:rPr>
            <w:rFonts w:ascii="Arial" w:hAnsi="Arial" w:cs="Arial"/>
            <w:color w:val="0000FF"/>
          </w:rPr>
          <w:t>законодательством</w:t>
        </w:r>
      </w:hyperlink>
      <w:r w:rsidRPr="00506925">
        <w:rPr>
          <w:rFonts w:ascii="Arial" w:hAnsi="Arial" w:cs="Arial"/>
        </w:rPr>
        <w:t>, защиту своих прав и законных интересов на муниципальной службе, включая обжалование в суд их нарушений;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12) пенсионное обеспечение в соответствии с законодательством Российской Федерации.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4" w:history="1">
        <w:r w:rsidRPr="00506925">
          <w:rPr>
            <w:rFonts w:ascii="Arial" w:hAnsi="Arial" w:cs="Arial"/>
            <w:color w:val="0000FF"/>
          </w:rPr>
          <w:t>законом</w:t>
        </w:r>
      </w:hyperlink>
      <w:r w:rsidRPr="00506925">
        <w:rPr>
          <w:rFonts w:ascii="Arial" w:hAnsi="Arial" w:cs="Arial"/>
        </w:rPr>
        <w:t>.</w:t>
      </w:r>
    </w:p>
    <w:p w:rsidR="00506925" w:rsidRPr="00506925" w:rsidRDefault="00506925" w:rsidP="00506925">
      <w:pPr>
        <w:autoSpaceDE w:val="0"/>
        <w:autoSpaceDN w:val="0"/>
        <w:adjustRightInd w:val="0"/>
        <w:jc w:val="both"/>
        <w:outlineLvl w:val="2"/>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13. Обязанности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Муниципальный служащий обязан:</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 1) соблюдать </w:t>
      </w:r>
      <w:hyperlink r:id="rId35" w:history="1">
        <w:r w:rsidRPr="00506925">
          <w:rPr>
            <w:rFonts w:ascii="Arial" w:hAnsi="Arial" w:cs="Arial"/>
            <w:color w:val="0000FF"/>
          </w:rPr>
          <w:t>Конституцию</w:t>
        </w:r>
      </w:hyperlink>
      <w:r w:rsidRPr="00506925">
        <w:rPr>
          <w:rFonts w:ascii="Arial" w:hAnsi="Arial" w:cs="Arial"/>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исполнять должностные обязанности в соответствии с должностной инструкцией;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5) поддерживать уровень квалификации, необходимый для надлежащего исполнения должностных обязанностей;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6) не разглашать </w:t>
      </w:r>
      <w:hyperlink r:id="rId36" w:history="1">
        <w:r w:rsidRPr="00506925">
          <w:rPr>
            <w:rFonts w:ascii="Arial" w:hAnsi="Arial" w:cs="Arial"/>
            <w:color w:val="0000FF"/>
          </w:rPr>
          <w:t>сведения</w:t>
        </w:r>
      </w:hyperlink>
      <w:r w:rsidRPr="00506925">
        <w:rPr>
          <w:rFonts w:ascii="Arial" w:hAnsi="Arial" w:cs="Arial"/>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7) беречь государственное и муниципальное имущество, в том числе предоставленное ему для исполнения должностных обязанностей;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8) представлять в установленном порядке предусмотренные </w:t>
      </w:r>
      <w:hyperlink r:id="rId37" w:history="1">
        <w:r w:rsidRPr="00506925">
          <w:rPr>
            <w:rFonts w:ascii="Arial" w:hAnsi="Arial" w:cs="Arial"/>
            <w:color w:val="0000FF"/>
          </w:rPr>
          <w:t>законодательством</w:t>
        </w:r>
      </w:hyperlink>
      <w:r w:rsidRPr="00506925">
        <w:rPr>
          <w:rFonts w:ascii="Arial" w:hAnsi="Arial" w:cs="Arial"/>
        </w:rPr>
        <w:t xml:space="preserve"> Российской Федерации сведения о себе и членах своей семьи;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06925" w:rsidRPr="00506925" w:rsidRDefault="00506925" w:rsidP="00506925">
      <w:pPr>
        <w:autoSpaceDE w:val="0"/>
        <w:autoSpaceDN w:val="0"/>
        <w:adjustRightInd w:val="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14. Ограничения, связанные с муниципальной службой</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 признания его недееспособным или ограниченно дееспособным решением суда, вступившим в законную силу;</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506925">
          <w:rPr>
            <w:rFonts w:ascii="Arial" w:hAnsi="Arial" w:cs="Arial"/>
            <w:color w:val="0000FF"/>
          </w:rPr>
          <w:t>Порядок</w:t>
        </w:r>
      </w:hyperlink>
      <w:r w:rsidRPr="00506925">
        <w:rPr>
          <w:rFonts w:ascii="Arial" w:hAnsi="Arial" w:cs="Arial"/>
        </w:rPr>
        <w:t xml:space="preserve"> прохождения диспансеризации, </w:t>
      </w:r>
      <w:hyperlink r:id="rId39" w:history="1">
        <w:r w:rsidRPr="00506925">
          <w:rPr>
            <w:rFonts w:ascii="Arial" w:hAnsi="Arial" w:cs="Arial"/>
            <w:color w:val="0000FF"/>
          </w:rPr>
          <w:t>перечень</w:t>
        </w:r>
      </w:hyperlink>
      <w:r w:rsidRPr="00506925">
        <w:rPr>
          <w:rFonts w:ascii="Arial" w:hAnsi="Arial" w:cs="Arial"/>
        </w:rPr>
        <w:t xml:space="preserve"> таких заболеваний и </w:t>
      </w:r>
      <w:hyperlink r:id="rId40" w:history="1">
        <w:r w:rsidRPr="00506925">
          <w:rPr>
            <w:rFonts w:ascii="Arial" w:hAnsi="Arial" w:cs="Arial"/>
            <w:color w:val="0000FF"/>
          </w:rPr>
          <w:t>форма</w:t>
        </w:r>
      </w:hyperlink>
      <w:r w:rsidRPr="00506925">
        <w:rPr>
          <w:rFonts w:ascii="Arial" w:hAnsi="Arial" w:cs="Arial"/>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8) представления подложных документов или заведомо ложных сведений при </w:t>
      </w:r>
      <w:r w:rsidRPr="00506925">
        <w:rPr>
          <w:rFonts w:ascii="Arial" w:hAnsi="Arial" w:cs="Arial"/>
        </w:rPr>
        <w:lastRenderedPageBreak/>
        <w:t>поступлении на муниципальную службу;</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9) непредставления предусмотренных настоящим Федеральным </w:t>
      </w:r>
      <w:hyperlink r:id="rId41" w:history="1">
        <w:r w:rsidRPr="00506925">
          <w:rPr>
            <w:rFonts w:ascii="Arial" w:hAnsi="Arial" w:cs="Arial"/>
            <w:color w:val="0000FF"/>
          </w:rPr>
          <w:t>законом</w:t>
        </w:r>
      </w:hyperlink>
      <w:r w:rsidRPr="00506925">
        <w:rPr>
          <w:rFonts w:ascii="Arial" w:hAnsi="Arial" w:cs="Arial"/>
        </w:rPr>
        <w:t xml:space="preserve">, Федеральным </w:t>
      </w:r>
      <w:hyperlink r:id="rId42" w:history="1">
        <w:r w:rsidRPr="00506925">
          <w:rPr>
            <w:rFonts w:ascii="Arial" w:hAnsi="Arial" w:cs="Arial"/>
            <w:color w:val="0000FF"/>
          </w:rPr>
          <w:t>законом</w:t>
        </w:r>
      </w:hyperlink>
      <w:r w:rsidRPr="00506925">
        <w:rPr>
          <w:rFonts w:ascii="Arial" w:hAnsi="Arial" w:cs="Arial"/>
        </w:rPr>
        <w:t xml:space="preserve"> от 25 декабря 2008 года N 273-ФЗ "О противодействии коррупции" и другими федеральными </w:t>
      </w:r>
      <w:hyperlink r:id="rId43" w:history="1">
        <w:r w:rsidRPr="00506925">
          <w:rPr>
            <w:rFonts w:ascii="Arial" w:hAnsi="Arial" w:cs="Arial"/>
            <w:color w:val="0000FF"/>
          </w:rPr>
          <w:t>законами</w:t>
        </w:r>
      </w:hyperlink>
      <w:r w:rsidRPr="00506925">
        <w:rPr>
          <w:rFonts w:ascii="Arial" w:hAnsi="Arial" w:cs="Arial"/>
        </w:rPr>
        <w:t xml:space="preserve"> сведений или представления заведомо недостоверных или неполных сведений при поступлении на муниципальную службу;</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9.1) непредставления сведений, предусмотренных </w:t>
      </w:r>
      <w:hyperlink r:id="rId44" w:history="1">
        <w:r w:rsidRPr="00506925">
          <w:rPr>
            <w:rFonts w:ascii="Arial" w:hAnsi="Arial" w:cs="Arial"/>
            <w:color w:val="0000FF"/>
          </w:rPr>
          <w:t>статьей 15.1</w:t>
        </w:r>
      </w:hyperlink>
      <w:r w:rsidRPr="00506925">
        <w:rPr>
          <w:rFonts w:ascii="Arial" w:hAnsi="Arial" w:cs="Arial"/>
        </w:rPr>
        <w:t xml:space="preserve"> настоящего Федерального закона;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06925" w:rsidRPr="00506925" w:rsidRDefault="00506925" w:rsidP="00506925">
      <w:pPr>
        <w:autoSpaceDE w:val="0"/>
        <w:autoSpaceDN w:val="0"/>
        <w:adjustRightInd w:val="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15. Запреты, связанные с муниципальной службой</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В связи с прохождением муниципальной службы муниципальному служащему запрещается:</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 утратил силу с 1 января 2015 года;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замещать должность муниципальной службы в случае:</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б) избрания или назначения на муниципальную должность;</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06925" w:rsidRPr="009C503D" w:rsidRDefault="00506925" w:rsidP="00506925">
      <w:pPr>
        <w:autoSpaceDE w:val="0"/>
        <w:autoSpaceDN w:val="0"/>
        <w:adjustRightInd w:val="0"/>
        <w:ind w:firstLine="540"/>
        <w:jc w:val="both"/>
        <w:rPr>
          <w:rFonts w:ascii="Arial" w:hAnsi="Arial" w:cs="Arial"/>
          <w:color w:val="000000" w:themeColor="text1"/>
        </w:rPr>
      </w:pPr>
      <w:r w:rsidRPr="009C503D">
        <w:rPr>
          <w:rFonts w:ascii="Arial" w:hAnsi="Arial" w:cs="Arial"/>
          <w:color w:val="000000" w:themeColor="text1"/>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w:t>
      </w:r>
      <w:r w:rsidRPr="009C503D">
        <w:rPr>
          <w:rFonts w:ascii="Arial" w:hAnsi="Arial" w:cs="Arial"/>
          <w:color w:val="000000" w:themeColor="text1"/>
        </w:rPr>
        <w:lastRenderedPageBreak/>
        <w:t xml:space="preserve">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w:t>
      </w:r>
      <w:hyperlink r:id="rId45" w:history="1">
        <w:r w:rsidRPr="009C503D">
          <w:rPr>
            <w:rFonts w:ascii="Arial" w:hAnsi="Arial" w:cs="Arial"/>
            <w:color w:val="000000" w:themeColor="text1"/>
          </w:rPr>
          <w:t>законами</w:t>
        </w:r>
      </w:hyperlink>
      <w:r w:rsidRPr="009C503D">
        <w:rPr>
          <w:rFonts w:ascii="Arial" w:hAnsi="Arial" w:cs="Arial"/>
          <w:color w:val="000000" w:themeColor="text1"/>
        </w:rPr>
        <w:t>,</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6" w:history="1">
        <w:r w:rsidRPr="00506925">
          <w:rPr>
            <w:rFonts w:ascii="Arial" w:hAnsi="Arial" w:cs="Arial"/>
            <w:color w:val="0000FF"/>
          </w:rPr>
          <w:t>законами</w:t>
        </w:r>
      </w:hyperlink>
      <w:r w:rsidRPr="00506925">
        <w:rPr>
          <w:rFonts w:ascii="Arial" w:hAnsi="Arial" w:cs="Arial"/>
        </w:rPr>
        <w:t>;</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sidRPr="00506925">
          <w:rPr>
            <w:rFonts w:ascii="Arial" w:hAnsi="Arial" w:cs="Arial"/>
            <w:color w:val="0000FF"/>
          </w:rPr>
          <w:t>кодексом</w:t>
        </w:r>
      </w:hyperlink>
      <w:r w:rsidRPr="00506925">
        <w:rPr>
          <w:rFonts w:ascii="Arial" w:hAnsi="Arial" w:cs="Arial"/>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506925">
          <w:rPr>
            <w:rFonts w:ascii="Arial" w:hAnsi="Arial" w:cs="Arial"/>
            <w:color w:val="0000FF"/>
          </w:rPr>
          <w:t>сведениям</w:t>
        </w:r>
      </w:hyperlink>
      <w:r w:rsidRPr="00506925">
        <w:rPr>
          <w:rFonts w:ascii="Arial" w:hAnsi="Arial" w:cs="Arial"/>
        </w:rPr>
        <w:t xml:space="preserve"> конфиденциального характера, или служебную информацию, ставшие ему известными в связи с исполнением должностных обязанностей;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lastRenderedPageBreak/>
        <w:t>11) использовать преимущества должностного положения для предвыборной агитации, а также для агитации по вопросам референдума;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14) прекращать исполнение должностных обязанностей в целях урегулирования трудового спора;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sidRPr="00506925">
          <w:rPr>
            <w:rFonts w:ascii="Arial" w:hAnsi="Arial" w:cs="Arial"/>
            <w:color w:val="0000FF"/>
          </w:rPr>
          <w:t>порядке</w:t>
        </w:r>
      </w:hyperlink>
      <w:r w:rsidRPr="00506925">
        <w:rPr>
          <w:rFonts w:ascii="Arial" w:hAnsi="Arial" w:cs="Arial"/>
        </w:rPr>
        <w:t>, устанавливаемом нормативными правовыми актами Российской Федерации.</w:t>
      </w:r>
    </w:p>
    <w:p w:rsidR="00506925" w:rsidRPr="00506925" w:rsidRDefault="00506925" w:rsidP="00506925">
      <w:pPr>
        <w:autoSpaceDE w:val="0"/>
        <w:autoSpaceDN w:val="0"/>
        <w:adjustRightInd w:val="0"/>
        <w:ind w:firstLine="540"/>
        <w:jc w:val="both"/>
        <w:outlineLvl w:val="2"/>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15.1. Урегулирование конфликта интересов на муниципальной службе</w:t>
      </w:r>
    </w:p>
    <w:p w:rsidR="00506925" w:rsidRPr="00506925" w:rsidRDefault="00506925" w:rsidP="00506925">
      <w:pPr>
        <w:autoSpaceDE w:val="0"/>
        <w:autoSpaceDN w:val="0"/>
        <w:adjustRightInd w:val="0"/>
        <w:jc w:val="both"/>
        <w:rPr>
          <w:rFonts w:ascii="Arial" w:hAnsi="Arial" w:cs="Arial"/>
        </w:rPr>
      </w:pP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 1. Для целей настоящего Положения используется понятие "конфликт интересов", установленное </w:t>
      </w:r>
      <w:hyperlink r:id="rId50" w:history="1">
        <w:r w:rsidRPr="00506925">
          <w:rPr>
            <w:rFonts w:ascii="Arial" w:hAnsi="Arial" w:cs="Arial"/>
            <w:color w:val="0000FF"/>
          </w:rPr>
          <w:t>частью 1 статьи 10</w:t>
        </w:r>
      </w:hyperlink>
      <w:r w:rsidRPr="00506925">
        <w:rPr>
          <w:rFonts w:ascii="Arial" w:hAnsi="Arial" w:cs="Arial"/>
        </w:rPr>
        <w:t xml:space="preserve"> Федерального закона от 25 декабря 2008 года N 273-ФЗ "О противодействии коррупции".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2. Для целей настоящего Положения используется понятие "личная заинтересованность", установленное </w:t>
      </w:r>
      <w:hyperlink r:id="rId51" w:history="1">
        <w:r w:rsidRPr="00506925">
          <w:rPr>
            <w:rFonts w:ascii="Arial" w:hAnsi="Arial" w:cs="Arial"/>
            <w:color w:val="0000FF"/>
          </w:rPr>
          <w:t>частью 2 статьи 10</w:t>
        </w:r>
      </w:hyperlink>
      <w:r w:rsidRPr="00506925">
        <w:rPr>
          <w:rFonts w:ascii="Arial" w:hAnsi="Arial" w:cs="Arial"/>
        </w:rPr>
        <w:t xml:space="preserve"> Федерального закона от 25 декабря 2008 года N 273-ФЗ "О противодействии коррупции".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w:t>
      </w:r>
      <w:r w:rsidRPr="00506925">
        <w:rPr>
          <w:rFonts w:ascii="Arial" w:hAnsi="Arial" w:cs="Arial"/>
        </w:rPr>
        <w:lastRenderedPageBreak/>
        <w:t>установленном порядке и (или) в его отказе от выгоды, явившейся причиной возникновения конфликта интересов.</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2" w:history="1">
        <w:r w:rsidRPr="00506925">
          <w:rPr>
            <w:rFonts w:ascii="Arial" w:hAnsi="Arial" w:cs="Arial"/>
            <w:color w:val="0000FF"/>
          </w:rPr>
          <w:t>законодательством</w:t>
        </w:r>
      </w:hyperlink>
      <w:r w:rsidRPr="00506925">
        <w:rPr>
          <w:rFonts w:ascii="Arial" w:hAnsi="Arial" w:cs="Arial"/>
        </w:rPr>
        <w:t xml:space="preserve"> Российской Федерации.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06925" w:rsidRPr="00506925" w:rsidRDefault="00506925" w:rsidP="00506925">
      <w:pPr>
        <w:widowControl w:val="0"/>
        <w:autoSpaceDE w:val="0"/>
        <w:autoSpaceDN w:val="0"/>
        <w:ind w:firstLine="540"/>
        <w:jc w:val="both"/>
        <w:rPr>
          <w:rFonts w:ascii="Arial" w:hAnsi="Arial" w:cs="Arial"/>
        </w:rPr>
      </w:pP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Статья 15.2. Требования к служебному поведению муниципального служащего.</w:t>
      </w:r>
    </w:p>
    <w:p w:rsidR="00506925" w:rsidRPr="00506925" w:rsidRDefault="00506925" w:rsidP="00506925">
      <w:pPr>
        <w:widowControl w:val="0"/>
        <w:autoSpaceDE w:val="0"/>
        <w:autoSpaceDN w:val="0"/>
        <w:ind w:firstLine="540"/>
        <w:jc w:val="both"/>
        <w:rPr>
          <w:rFonts w:ascii="Arial" w:hAnsi="Arial" w:cs="Arial"/>
        </w:rPr>
      </w:pP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 Муниципальный служащий обязан:</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 исполнять должностные обязанности добросовестно, на высоком профессиональном уровне;</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5) проявлять корректность в обращении с гражданами;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lastRenderedPageBreak/>
        <w:t>6) проявлять уважение к нравственным обычаям и традициям народов Российской Федерации;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7) учитывать культурные и иные особенности различных этнических и социальных групп, а также конфессий;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8) способствовать межнациональному и межконфессиональному согласию;</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9) не допускать конфликтных ситуаций, способных нанести ущерб его репутации или авторитету муниципального органа.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06925" w:rsidRPr="00506925" w:rsidRDefault="00506925" w:rsidP="00506925">
      <w:pPr>
        <w:widowControl w:val="0"/>
        <w:autoSpaceDE w:val="0"/>
        <w:autoSpaceDN w:val="0"/>
        <w:rPr>
          <w:rFonts w:ascii="Arial" w:hAnsi="Arial" w:cs="Arial"/>
        </w:rPr>
      </w:pPr>
    </w:p>
    <w:p w:rsidR="00506925" w:rsidRPr="00506925" w:rsidRDefault="00506925" w:rsidP="00506925">
      <w:pPr>
        <w:widowControl w:val="0"/>
        <w:autoSpaceDE w:val="0"/>
        <w:autoSpaceDN w:val="0"/>
        <w:adjustRightInd w:val="0"/>
        <w:ind w:firstLine="540"/>
        <w:jc w:val="both"/>
        <w:outlineLvl w:val="0"/>
        <w:rPr>
          <w:rFonts w:ascii="Arial" w:hAnsi="Arial" w:cs="Arial"/>
        </w:rPr>
      </w:pPr>
      <w:r w:rsidRPr="00506925">
        <w:rPr>
          <w:rFonts w:ascii="Arial" w:hAnsi="Arial" w:cs="Arial"/>
        </w:rPr>
        <w:t>Статья 16. Представление сведений о доходах, расходах, об имуществе и обязательствах имущественного характера</w:t>
      </w:r>
    </w:p>
    <w:p w:rsidR="00506925" w:rsidRPr="00506925" w:rsidRDefault="00506925" w:rsidP="00506925">
      <w:pPr>
        <w:widowControl w:val="0"/>
        <w:autoSpaceDE w:val="0"/>
        <w:autoSpaceDN w:val="0"/>
        <w:adjustRightInd w:val="0"/>
        <w:ind w:firstLine="540"/>
        <w:jc w:val="both"/>
        <w:rPr>
          <w:rFonts w:ascii="Arial" w:hAnsi="Arial" w:cs="Arial"/>
        </w:rPr>
      </w:pP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06925" w:rsidRPr="009C503D" w:rsidRDefault="00506925" w:rsidP="00506925">
      <w:pPr>
        <w:autoSpaceDE w:val="0"/>
        <w:autoSpaceDN w:val="0"/>
        <w:adjustRightInd w:val="0"/>
        <w:ind w:firstLine="540"/>
        <w:jc w:val="both"/>
        <w:rPr>
          <w:rFonts w:ascii="Arial" w:hAnsi="Arial" w:cs="Arial"/>
        </w:rPr>
      </w:pPr>
      <w:r w:rsidRPr="009C503D">
        <w:rPr>
          <w:rFonts w:ascii="Arial" w:hAnsi="Arial" w:cs="Arial"/>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3" w:history="1">
        <w:r w:rsidRPr="009C503D">
          <w:rPr>
            <w:rFonts w:ascii="Arial" w:hAnsi="Arial" w:cs="Arial"/>
            <w:color w:val="0000FF"/>
          </w:rPr>
          <w:t>законом</w:t>
        </w:r>
      </w:hyperlink>
      <w:r w:rsidRPr="009C503D">
        <w:rPr>
          <w:rFonts w:ascii="Arial" w:hAnsi="Arial" w:cs="Arial"/>
        </w:rPr>
        <w:t xml:space="preserve"> от 25 декабря 2008 года N 273-ФЗ "О противодействии коррупции" и Федеральным </w:t>
      </w:r>
      <w:hyperlink r:id="rId54" w:history="1">
        <w:r w:rsidRPr="009C503D">
          <w:rPr>
            <w:rFonts w:ascii="Arial" w:hAnsi="Arial" w:cs="Arial"/>
            <w:color w:val="0000FF"/>
          </w:rPr>
          <w:t>законом</w:t>
        </w:r>
      </w:hyperlink>
      <w:r w:rsidRPr="009C503D">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5" w:history="1">
        <w:r w:rsidRPr="00506925">
          <w:rPr>
            <w:rFonts w:ascii="Arial" w:hAnsi="Arial" w:cs="Arial"/>
            <w:color w:val="0000FF"/>
          </w:rPr>
          <w:t>сведениями</w:t>
        </w:r>
      </w:hyperlink>
      <w:r w:rsidRPr="00506925">
        <w:rPr>
          <w:rFonts w:ascii="Arial" w:hAnsi="Arial" w:cs="Arial"/>
        </w:rPr>
        <w:t xml:space="preserve"> конфиденциального характера, если федеральными законами они не отнесены к </w:t>
      </w:r>
      <w:hyperlink r:id="rId56" w:history="1">
        <w:r w:rsidRPr="00506925">
          <w:rPr>
            <w:rFonts w:ascii="Arial" w:hAnsi="Arial" w:cs="Arial"/>
            <w:color w:val="0000FF"/>
          </w:rPr>
          <w:t>сведениям</w:t>
        </w:r>
      </w:hyperlink>
      <w:r w:rsidRPr="00506925">
        <w:rPr>
          <w:rFonts w:ascii="Arial" w:hAnsi="Arial" w:cs="Arial"/>
        </w:rPr>
        <w:t>, составляющим государственную и иную охраняемую федеральными законами тайну.</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4. Лица, виновные в разглашении сведений о доходах, расходах, об </w:t>
      </w:r>
      <w:r w:rsidRPr="00506925">
        <w:rPr>
          <w:rFonts w:ascii="Arial" w:hAnsi="Arial" w:cs="Arial"/>
        </w:rPr>
        <w:lastRenderedPageBreak/>
        <w:t>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7" w:history="1">
        <w:r w:rsidRPr="00506925">
          <w:rPr>
            <w:rFonts w:ascii="Arial" w:hAnsi="Arial" w:cs="Arial"/>
            <w:color w:val="0000FF"/>
          </w:rPr>
          <w:t>законом</w:t>
        </w:r>
      </w:hyperlink>
      <w:r w:rsidRPr="00506925">
        <w:rPr>
          <w:rFonts w:ascii="Arial" w:hAnsi="Arial" w:cs="Arial"/>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7. Запросы о представлении сведений, составляющих банковскую, налоговую или иную охраняемую законом </w:t>
      </w:r>
      <w:hyperlink r:id="rId58" w:history="1">
        <w:r w:rsidRPr="00506925">
          <w:rPr>
            <w:rFonts w:ascii="Arial" w:hAnsi="Arial" w:cs="Arial"/>
            <w:color w:val="0000FF"/>
          </w:rPr>
          <w:t>тайну</w:t>
        </w:r>
      </w:hyperlink>
      <w:r w:rsidRPr="00506925">
        <w:rPr>
          <w:rFonts w:ascii="Arial" w:hAnsi="Arial" w:cs="Arial"/>
        </w:rPr>
        <w:t>, запросы в правоохранительные органы о проведении оперативно-</w:t>
      </w:r>
      <w:proofErr w:type="spellStart"/>
      <w:r w:rsidRPr="00506925">
        <w:rPr>
          <w:rFonts w:ascii="Arial" w:hAnsi="Arial" w:cs="Arial"/>
        </w:rPr>
        <w:t>разыскных</w:t>
      </w:r>
      <w:proofErr w:type="spellEnd"/>
      <w:r w:rsidRPr="00506925">
        <w:rPr>
          <w:rFonts w:ascii="Arial" w:hAnsi="Arial" w:cs="Arial"/>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06925" w:rsidRPr="00506925" w:rsidRDefault="00506925" w:rsidP="00506925">
      <w:pPr>
        <w:widowControl w:val="0"/>
        <w:autoSpaceDE w:val="0"/>
        <w:autoSpaceDN w:val="0"/>
        <w:ind w:firstLine="540"/>
        <w:jc w:val="both"/>
        <w:rPr>
          <w:rFonts w:ascii="Arial" w:hAnsi="Arial" w:cs="Arial"/>
        </w:rPr>
      </w:pP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Статья 16.1. Представление сведений о размещении информации в информационно-телекоммуникационной сети "Интернет"</w:t>
      </w:r>
    </w:p>
    <w:p w:rsidR="00506925" w:rsidRPr="00506925" w:rsidRDefault="00506925" w:rsidP="00506925">
      <w:pPr>
        <w:widowControl w:val="0"/>
        <w:autoSpaceDE w:val="0"/>
        <w:autoSpaceDN w:val="0"/>
        <w:ind w:firstLine="540"/>
        <w:jc w:val="both"/>
        <w:rPr>
          <w:rFonts w:ascii="Arial" w:hAnsi="Arial" w:cs="Arial"/>
        </w:rPr>
      </w:pPr>
    </w:p>
    <w:p w:rsidR="00506925" w:rsidRPr="00506925" w:rsidRDefault="00506925" w:rsidP="00506925">
      <w:pPr>
        <w:widowControl w:val="0"/>
        <w:autoSpaceDE w:val="0"/>
        <w:autoSpaceDN w:val="0"/>
        <w:ind w:firstLine="540"/>
        <w:jc w:val="both"/>
        <w:rPr>
          <w:rFonts w:ascii="Arial" w:hAnsi="Arial" w:cs="Arial"/>
        </w:rPr>
      </w:pPr>
      <w:bookmarkStart w:id="1" w:name="P3"/>
      <w:bookmarkEnd w:id="1"/>
      <w:r w:rsidRPr="00506925">
        <w:rPr>
          <w:rFonts w:ascii="Arial" w:hAnsi="Arial" w:cs="Arial"/>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2. </w:t>
      </w:r>
      <w:r w:rsidRPr="00506925">
        <w:rPr>
          <w:rFonts w:ascii="Arial" w:hAnsi="Arial" w:cs="Arial"/>
          <w:b/>
        </w:rPr>
        <w:t>Сведения,</w:t>
      </w:r>
      <w:r w:rsidRPr="00506925">
        <w:rPr>
          <w:rFonts w:ascii="Arial" w:hAnsi="Arial" w:cs="Arial"/>
        </w:rPr>
        <w:t xml:space="preserve"> указанные в </w:t>
      </w:r>
      <w:hyperlink w:anchor="P3" w:history="1">
        <w:r w:rsidRPr="00506925">
          <w:rPr>
            <w:rFonts w:ascii="Arial" w:hAnsi="Arial" w:cs="Arial"/>
          </w:rPr>
          <w:t>части 1</w:t>
        </w:r>
      </w:hyperlink>
      <w:r w:rsidRPr="00506925">
        <w:rPr>
          <w:rFonts w:ascii="Arial" w:hAnsi="Arial" w:cs="Arial"/>
        </w:rPr>
        <w:t xml:space="preserve"> настоящей статьи, представляются </w:t>
      </w:r>
      <w:r w:rsidRPr="00506925">
        <w:rPr>
          <w:rFonts w:ascii="Arial" w:hAnsi="Arial" w:cs="Arial"/>
        </w:rPr>
        <w:lastRenderedPageBreak/>
        <w:t xml:space="preserve">гражданами, претендующими на замещение должности муниципальной службы, при поступлении на муниципальную службу, а муниципальными служащими - </w:t>
      </w:r>
      <w:r w:rsidRPr="00506925">
        <w:rPr>
          <w:rFonts w:ascii="Arial" w:hAnsi="Arial" w:cs="Arial"/>
          <w:b/>
        </w:rPr>
        <w:t>не позднее 1 апреля года,</w:t>
      </w:r>
      <w:r w:rsidRPr="00506925">
        <w:rPr>
          <w:rFonts w:ascii="Arial" w:hAnsi="Arial" w:cs="Arial"/>
        </w:rPr>
        <w:t xml:space="preserve"> следующего за отчетным. Сведения, указанные в </w:t>
      </w:r>
      <w:hyperlink w:anchor="P3" w:history="1">
        <w:r w:rsidRPr="00506925">
          <w:rPr>
            <w:rFonts w:ascii="Arial" w:hAnsi="Arial" w:cs="Arial"/>
          </w:rPr>
          <w:t>части 1</w:t>
        </w:r>
      </w:hyperlink>
      <w:r w:rsidRPr="00506925">
        <w:rPr>
          <w:rFonts w:ascii="Arial" w:hAnsi="Arial" w:cs="Arial"/>
        </w:rPr>
        <w:t xml:space="preserve"> настоящей статьи, представляются по форме, установленной Правительством Российской Федерации.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506925">
          <w:rPr>
            <w:rFonts w:ascii="Arial" w:hAnsi="Arial" w:cs="Arial"/>
          </w:rPr>
          <w:t>частью 1</w:t>
        </w:r>
      </w:hyperlink>
      <w:r w:rsidRPr="00506925">
        <w:rPr>
          <w:rFonts w:ascii="Arial" w:hAnsi="Arial" w:cs="Arial"/>
        </w:rPr>
        <w:t xml:space="preserve"> настоящей статьи.</w:t>
      </w:r>
    </w:p>
    <w:p w:rsidR="00506925" w:rsidRPr="00506925" w:rsidRDefault="00506925" w:rsidP="00506925">
      <w:pPr>
        <w:widowControl w:val="0"/>
        <w:autoSpaceDE w:val="0"/>
        <w:autoSpaceDN w:val="0"/>
        <w:rPr>
          <w:rFonts w:ascii="Arial" w:hAnsi="Arial" w:cs="Arial"/>
        </w:rPr>
      </w:pPr>
      <w:r w:rsidRPr="00506925">
        <w:rPr>
          <w:rFonts w:ascii="Arial" w:hAnsi="Arial" w:cs="Arial"/>
        </w:rPr>
        <w:t xml:space="preserve"> </w:t>
      </w: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17. Гарантии для муниципальных служащих</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Муниципальному служащему гарантируются:</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 1) условия работы, обеспечивающие исполнение им должностных обязанностей в соответствии с должностной инструкцией;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право на своевременное и в полном объеме получение денежного содержания;</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4) медицинское обслуживание муниципального служащего и членов его семьи, в том числе после выхода муниципального служащего на пенсию;</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7) обязательное государственное </w:t>
      </w:r>
      <w:hyperlink r:id="rId59" w:history="1">
        <w:r w:rsidRPr="00506925">
          <w:rPr>
            <w:rFonts w:ascii="Arial" w:hAnsi="Arial" w:cs="Arial"/>
            <w:color w:val="0000FF"/>
          </w:rPr>
          <w:t>социальное страхование</w:t>
        </w:r>
      </w:hyperlink>
      <w:r w:rsidRPr="00506925">
        <w:rPr>
          <w:rFonts w:ascii="Arial" w:hAnsi="Arial" w:cs="Arial"/>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18. Условия работы, обеспечивающие выполнение должностных обязанностей</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lastRenderedPageBreak/>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19. Обеспечение муниципальных служащих служебным транспортом и телефонной связью</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В целях осуществления должностных полномочий муниципальные служащие: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замещающие высшие должности муниципальной службы - обеспечиваются персонально закрепленными за ними транспортными средствами;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В целях осуществления должностных полномочий муниципальные служащие обеспечиваются телефонной связью.</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20. Денежное содержание муниципальных служащих</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ежемесячная надбавка к должностному окладу за выслугу лет;</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ежемесячная надбавка к должностному окладу за классный чин;</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ежемесячная надбавка к должностному окладу за особые условия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ежемесячная процентная надбавка к должностному окладу за работу со сведениями, составляющими государственную тайну;</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ежемесячное денежное поощрение;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единовременная выплата при предоставлении ежегодного оплачиваемого отпуска;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материальная помощь;</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премии за выполнение особо важных и сложных заданий.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Муниципальным служащим производятся следующие дополнительные выплаты, устанавливаемые настоящим Положением: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ежемесячная надбавка к должностному окладу за почетное звание;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ежемесячная надбавка к должностному окладу за ученую степень.</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Ежемесячная надбавка к должностному окладу за почетное звание, ежемесячная надбавка к должностному окладу за ученую степень </w:t>
      </w:r>
      <w:r w:rsidRPr="00506925">
        <w:rPr>
          <w:rFonts w:ascii="Arial" w:hAnsi="Arial" w:cs="Arial"/>
        </w:rPr>
        <w:lastRenderedPageBreak/>
        <w:t xml:space="preserve">устанавливаются настоящим Положением в соответствии с Трудовым </w:t>
      </w:r>
      <w:hyperlink r:id="rId60" w:history="1">
        <w:r w:rsidRPr="00506925">
          <w:rPr>
            <w:rFonts w:ascii="Arial" w:hAnsi="Arial" w:cs="Arial"/>
            <w:color w:val="0000FF"/>
          </w:rPr>
          <w:t>кодексом</w:t>
        </w:r>
      </w:hyperlink>
      <w:r w:rsidRPr="00506925">
        <w:rPr>
          <w:rFonts w:ascii="Arial" w:hAnsi="Arial" w:cs="Arial"/>
        </w:rPr>
        <w:t xml:space="preserve"> Российской Федерации в качестве выплат стимулирующего характера.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21. Должностной оклад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Размеры должностных окладов муниципальных служащих определяются в зависимости от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22. Ежемесячные надбавки к должностному окладу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Размер ежемесячной надбавки к должностному окладу за классный чин устанавливается решением Думы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506925">
          <w:rPr>
            <w:rFonts w:ascii="Arial" w:hAnsi="Arial" w:cs="Arial"/>
            <w:color w:val="0000FF"/>
          </w:rPr>
          <w:t>статьей 5(2)</w:t>
        </w:r>
      </w:hyperlink>
      <w:r w:rsidRPr="00506925">
        <w:rPr>
          <w:rFonts w:ascii="Arial" w:hAnsi="Arial" w:cs="Arial"/>
        </w:rPr>
        <w:t xml:space="preserve"> Закона Иркутской области "Об отдельных вопросах муниципальной службы в Иркутской области.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1.1. К должностному окладу за выслугу лет устанавливается ежемесячная надбавка в размере, предусмотренном законом Иркутской области.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Надбавка устанавливается правовым актом главы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lastRenderedPageBreak/>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Надбавка устанавливается правовым актом главы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Надбавка устанавливается правовым актом главы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23. Ежемесячное денежное поощрение, премии по результатам работы, материальная помощь, выплачиваемые муниципальному служащему</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В соответствии с решением Думы, указанным в </w:t>
      </w:r>
      <w:hyperlink r:id="rId62" w:history="1">
        <w:r w:rsidRPr="00506925">
          <w:rPr>
            <w:rFonts w:ascii="Arial" w:hAnsi="Arial" w:cs="Arial"/>
            <w:color w:val="0000FF"/>
          </w:rPr>
          <w:t>абзаце первом</w:t>
        </w:r>
      </w:hyperlink>
      <w:r w:rsidRPr="00506925">
        <w:rPr>
          <w:rFonts w:ascii="Arial" w:hAnsi="Arial" w:cs="Arial"/>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lastRenderedPageBreak/>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506925" w:rsidRPr="00506925" w:rsidRDefault="00506925" w:rsidP="00506925">
      <w:pPr>
        <w:autoSpaceDE w:val="0"/>
        <w:autoSpaceDN w:val="0"/>
        <w:adjustRightInd w:val="0"/>
        <w:jc w:val="both"/>
        <w:rPr>
          <w:rFonts w:ascii="Arial" w:hAnsi="Arial" w:cs="Arial"/>
        </w:rPr>
      </w:pPr>
      <w:r w:rsidRPr="00506925">
        <w:rPr>
          <w:rFonts w:ascii="Arial" w:hAnsi="Arial" w:cs="Arial"/>
        </w:rPr>
        <w:t xml:space="preserve">Выплата премий осуществляется на основании правового акта главы местного муниципального образования. </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506925" w:rsidRPr="00506925" w:rsidRDefault="00506925" w:rsidP="00506925">
      <w:pPr>
        <w:autoSpaceDE w:val="0"/>
        <w:autoSpaceDN w:val="0"/>
        <w:adjustRightInd w:val="0"/>
        <w:jc w:val="both"/>
        <w:rPr>
          <w:rFonts w:ascii="Arial" w:hAnsi="Arial" w:cs="Arial"/>
        </w:rPr>
      </w:pPr>
      <w:r w:rsidRPr="00506925">
        <w:rPr>
          <w:rFonts w:ascii="Arial" w:hAnsi="Arial" w:cs="Arial"/>
        </w:rPr>
        <w:t xml:space="preserve">Выплата материальной помощи осуществляется на основании правового акта главы  муниципального образования.  </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24. Отпуск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Ежегодный основной оплачиваемый отпуск предоставляется муниципальному служащему продолжительностью 30 календарных дней.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при замещении высших муниципальных должностей муниципальной службы - 5 календарных дней;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при замещении главных и ведущих муниципальных должностей муниципальной службы - 4 календарных дня;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при замещении старших и младших муниципальных должностей муниципальной службы - 3 календарных дня.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lastRenderedPageBreak/>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25. Страхование муниципальных служащих</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Муниципальному служащему гарантируется: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26. Пенсионное обеспечение муниципального служащего и членов его семьи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стаж муниципальной службы не менее 15 лет;</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2) увольнение с муниципальной службы по основаниям, предусмотренным </w:t>
      </w:r>
      <w:hyperlink r:id="rId63" w:history="1">
        <w:r w:rsidRPr="00506925">
          <w:rPr>
            <w:rFonts w:ascii="Arial" w:hAnsi="Arial" w:cs="Arial"/>
            <w:color w:val="0000FF"/>
          </w:rPr>
          <w:t>пунктами 1</w:t>
        </w:r>
      </w:hyperlink>
      <w:r w:rsidRPr="00506925">
        <w:rPr>
          <w:rFonts w:ascii="Arial" w:hAnsi="Arial" w:cs="Arial"/>
        </w:rPr>
        <w:t xml:space="preserve"> - </w:t>
      </w:r>
      <w:hyperlink r:id="rId64" w:history="1">
        <w:r w:rsidRPr="00506925">
          <w:rPr>
            <w:rFonts w:ascii="Arial" w:hAnsi="Arial" w:cs="Arial"/>
            <w:color w:val="0000FF"/>
          </w:rPr>
          <w:t>3</w:t>
        </w:r>
      </w:hyperlink>
      <w:r w:rsidRPr="00506925">
        <w:rPr>
          <w:rFonts w:ascii="Arial" w:hAnsi="Arial" w:cs="Arial"/>
        </w:rPr>
        <w:t xml:space="preserve">, </w:t>
      </w:r>
      <w:hyperlink r:id="rId65" w:history="1">
        <w:r w:rsidRPr="00506925">
          <w:rPr>
            <w:rFonts w:ascii="Arial" w:hAnsi="Arial" w:cs="Arial"/>
            <w:color w:val="0000FF"/>
          </w:rPr>
          <w:t>7</w:t>
        </w:r>
      </w:hyperlink>
      <w:r w:rsidRPr="00506925">
        <w:rPr>
          <w:rFonts w:ascii="Arial" w:hAnsi="Arial" w:cs="Arial"/>
        </w:rPr>
        <w:t xml:space="preserve"> - </w:t>
      </w:r>
      <w:hyperlink r:id="rId66" w:history="1">
        <w:r w:rsidRPr="00506925">
          <w:rPr>
            <w:rFonts w:ascii="Arial" w:hAnsi="Arial" w:cs="Arial"/>
            <w:color w:val="0000FF"/>
          </w:rPr>
          <w:t>9 части 1 статьи 77</w:t>
        </w:r>
      </w:hyperlink>
      <w:r w:rsidRPr="00506925">
        <w:rPr>
          <w:rFonts w:ascii="Arial" w:hAnsi="Arial" w:cs="Arial"/>
        </w:rPr>
        <w:t xml:space="preserve">, </w:t>
      </w:r>
      <w:hyperlink r:id="rId67" w:history="1">
        <w:r w:rsidRPr="00506925">
          <w:rPr>
            <w:rFonts w:ascii="Arial" w:hAnsi="Arial" w:cs="Arial"/>
            <w:color w:val="0000FF"/>
          </w:rPr>
          <w:t>пунктами 1</w:t>
        </w:r>
      </w:hyperlink>
      <w:r w:rsidRPr="00506925">
        <w:rPr>
          <w:rFonts w:ascii="Arial" w:hAnsi="Arial" w:cs="Arial"/>
        </w:rPr>
        <w:t xml:space="preserve"> - </w:t>
      </w:r>
      <w:hyperlink r:id="rId68" w:history="1">
        <w:r w:rsidRPr="00506925">
          <w:rPr>
            <w:rFonts w:ascii="Arial" w:hAnsi="Arial" w:cs="Arial"/>
            <w:color w:val="0000FF"/>
          </w:rPr>
          <w:t>3 части 1 статьи 81</w:t>
        </w:r>
      </w:hyperlink>
      <w:r w:rsidRPr="00506925">
        <w:rPr>
          <w:rFonts w:ascii="Arial" w:hAnsi="Arial" w:cs="Arial"/>
        </w:rPr>
        <w:t xml:space="preserve">, </w:t>
      </w:r>
      <w:hyperlink r:id="rId69" w:history="1">
        <w:r w:rsidRPr="00506925">
          <w:rPr>
            <w:rFonts w:ascii="Arial" w:hAnsi="Arial" w:cs="Arial"/>
            <w:color w:val="0000FF"/>
          </w:rPr>
          <w:t>пунктами 2</w:t>
        </w:r>
      </w:hyperlink>
      <w:r w:rsidRPr="00506925">
        <w:rPr>
          <w:rFonts w:ascii="Arial" w:hAnsi="Arial" w:cs="Arial"/>
        </w:rPr>
        <w:t xml:space="preserve">, </w:t>
      </w:r>
      <w:hyperlink r:id="rId70" w:history="1">
        <w:r w:rsidRPr="00506925">
          <w:rPr>
            <w:rFonts w:ascii="Arial" w:hAnsi="Arial" w:cs="Arial"/>
            <w:color w:val="0000FF"/>
          </w:rPr>
          <w:t>5</w:t>
        </w:r>
      </w:hyperlink>
      <w:r w:rsidRPr="00506925">
        <w:rPr>
          <w:rFonts w:ascii="Arial" w:hAnsi="Arial" w:cs="Arial"/>
        </w:rPr>
        <w:t xml:space="preserve">, </w:t>
      </w:r>
      <w:hyperlink r:id="rId71" w:history="1">
        <w:r w:rsidRPr="00506925">
          <w:rPr>
            <w:rFonts w:ascii="Arial" w:hAnsi="Arial" w:cs="Arial"/>
            <w:color w:val="0000FF"/>
          </w:rPr>
          <w:t>7 части 1 статьи 83</w:t>
        </w:r>
      </w:hyperlink>
      <w:r w:rsidRPr="00506925">
        <w:rPr>
          <w:rFonts w:ascii="Arial" w:hAnsi="Arial" w:cs="Arial"/>
        </w:rPr>
        <w:t xml:space="preserve"> Трудового кодекса Российской Федерации, </w:t>
      </w:r>
      <w:hyperlink r:id="rId72" w:history="1">
        <w:r w:rsidRPr="00506925">
          <w:rPr>
            <w:rFonts w:ascii="Arial" w:hAnsi="Arial" w:cs="Arial"/>
            <w:color w:val="0000FF"/>
          </w:rPr>
          <w:t>пунктом 1</w:t>
        </w:r>
      </w:hyperlink>
      <w:r w:rsidRPr="00506925">
        <w:rPr>
          <w:rFonts w:ascii="Arial" w:hAnsi="Arial" w:cs="Arial"/>
        </w:rPr>
        <w:t xml:space="preserve">, а также </w:t>
      </w:r>
      <w:hyperlink r:id="rId73" w:history="1">
        <w:r w:rsidRPr="00506925">
          <w:rPr>
            <w:rFonts w:ascii="Arial" w:hAnsi="Arial" w:cs="Arial"/>
            <w:color w:val="0000FF"/>
          </w:rPr>
          <w:t>пунктом 3 части 1 статьи 19</w:t>
        </w:r>
      </w:hyperlink>
      <w:r w:rsidRPr="00506925">
        <w:rPr>
          <w:rFonts w:ascii="Arial" w:hAnsi="Arial" w:cs="Arial"/>
        </w:rPr>
        <w:t xml:space="preserve"> Федерального закона "О муниципальной службе в Российской Федерации", в части указания на </w:t>
      </w:r>
      <w:hyperlink r:id="rId74" w:history="1">
        <w:r w:rsidRPr="00506925">
          <w:rPr>
            <w:rFonts w:ascii="Arial" w:hAnsi="Arial" w:cs="Arial"/>
            <w:color w:val="0000FF"/>
          </w:rPr>
          <w:t>пункт 1 части 1 статьи 13</w:t>
        </w:r>
      </w:hyperlink>
      <w:r w:rsidRPr="00506925">
        <w:rPr>
          <w:rFonts w:ascii="Arial" w:hAnsi="Arial" w:cs="Arial"/>
        </w:rPr>
        <w:t xml:space="preserve">, </w:t>
      </w:r>
      <w:hyperlink r:id="rId75" w:history="1">
        <w:r w:rsidRPr="00506925">
          <w:rPr>
            <w:rFonts w:ascii="Arial" w:hAnsi="Arial" w:cs="Arial"/>
            <w:color w:val="0000FF"/>
          </w:rPr>
          <w:t>пункт 2 части 1 статьи 14</w:t>
        </w:r>
      </w:hyperlink>
      <w:r w:rsidRPr="00506925">
        <w:rPr>
          <w:rFonts w:ascii="Arial" w:hAnsi="Arial" w:cs="Arial"/>
        </w:rPr>
        <w:t xml:space="preserve"> данного Федерального закона.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506925" w:rsidRPr="00506925" w:rsidRDefault="00506925" w:rsidP="00506925">
      <w:pPr>
        <w:autoSpaceDE w:val="0"/>
        <w:autoSpaceDN w:val="0"/>
        <w:adjustRightInd w:val="0"/>
        <w:ind w:firstLine="540"/>
        <w:jc w:val="both"/>
        <w:outlineLvl w:val="1"/>
        <w:rPr>
          <w:rFonts w:ascii="Arial" w:hAnsi="Arial" w:cs="Arial"/>
        </w:rPr>
      </w:pPr>
      <w:r w:rsidRPr="00506925">
        <w:rPr>
          <w:rFonts w:ascii="Arial" w:hAnsi="Arial" w:cs="Arial"/>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6" w:history="1">
        <w:r w:rsidRPr="00506925">
          <w:rPr>
            <w:rFonts w:ascii="Arial" w:hAnsi="Arial" w:cs="Arial"/>
            <w:color w:val="0000FF"/>
          </w:rPr>
          <w:t>законом</w:t>
        </w:r>
      </w:hyperlink>
      <w:r w:rsidRPr="00506925">
        <w:rPr>
          <w:rFonts w:ascii="Arial" w:hAnsi="Arial" w:cs="Arial"/>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7" w:history="1">
        <w:r w:rsidRPr="00506925">
          <w:rPr>
            <w:rFonts w:ascii="Arial" w:hAnsi="Arial" w:cs="Arial"/>
            <w:color w:val="0000FF"/>
          </w:rPr>
          <w:t>Законом</w:t>
        </w:r>
      </w:hyperlink>
      <w:r w:rsidRPr="00506925">
        <w:rPr>
          <w:rFonts w:ascii="Arial" w:hAnsi="Arial" w:cs="Arial"/>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lastRenderedPageBreak/>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8" w:history="1">
        <w:r w:rsidRPr="00506925">
          <w:rPr>
            <w:rFonts w:ascii="Arial" w:hAnsi="Arial" w:cs="Arial"/>
            <w:color w:val="0000FF"/>
          </w:rPr>
          <w:t>Законом</w:t>
        </w:r>
      </w:hyperlink>
      <w:r w:rsidRPr="00506925">
        <w:rPr>
          <w:rFonts w:ascii="Arial" w:hAnsi="Arial" w:cs="Arial"/>
        </w:rPr>
        <w:t xml:space="preserve"> Российской Федерации "О занятости населения в Российской Федерации", - на срок установления данной пенсии.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79" w:history="1">
        <w:r w:rsidRPr="00506925">
          <w:rPr>
            <w:rFonts w:ascii="Arial" w:hAnsi="Arial" w:cs="Arial"/>
            <w:color w:val="0000FF"/>
          </w:rPr>
          <w:t>Законом</w:t>
        </w:r>
      </w:hyperlink>
      <w:r w:rsidRPr="00506925">
        <w:rPr>
          <w:rFonts w:ascii="Arial" w:hAnsi="Arial" w:cs="Arial"/>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0" w:history="1">
        <w:r w:rsidRPr="00506925">
          <w:rPr>
            <w:rFonts w:ascii="Arial" w:hAnsi="Arial" w:cs="Arial"/>
            <w:color w:val="0000FF"/>
          </w:rPr>
          <w:t>Законом</w:t>
        </w:r>
      </w:hyperlink>
      <w:r w:rsidRPr="00506925">
        <w:rPr>
          <w:rFonts w:ascii="Arial" w:hAnsi="Arial" w:cs="Arial"/>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При определении размера пенсии за выслугу лет в порядке, установленном </w:t>
      </w:r>
      <w:hyperlink r:id="rId81" w:history="1">
        <w:r w:rsidRPr="00506925">
          <w:rPr>
            <w:rFonts w:ascii="Arial" w:hAnsi="Arial" w:cs="Arial"/>
            <w:color w:val="0000FF"/>
          </w:rPr>
          <w:t>абзацем первым</w:t>
        </w:r>
      </w:hyperlink>
      <w:r w:rsidRPr="00506925">
        <w:rPr>
          <w:rFonts w:ascii="Arial" w:hAnsi="Arial" w:cs="Arial"/>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2" w:history="1">
        <w:r w:rsidRPr="00506925">
          <w:rPr>
            <w:rFonts w:ascii="Arial" w:hAnsi="Arial" w:cs="Arial"/>
            <w:color w:val="0000FF"/>
          </w:rPr>
          <w:t>законом</w:t>
        </w:r>
      </w:hyperlink>
      <w:r w:rsidRPr="00506925">
        <w:rPr>
          <w:rFonts w:ascii="Arial" w:hAnsi="Arial" w:cs="Arial"/>
        </w:rPr>
        <w:t xml:space="preserve"> от 17 декабря 2001 года N 173-ФЗ "О трудовых пенсиях в Российской Федерации".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3" w:history="1">
        <w:r w:rsidRPr="00506925">
          <w:rPr>
            <w:rFonts w:ascii="Arial" w:hAnsi="Arial" w:cs="Arial"/>
            <w:color w:val="0000FF"/>
          </w:rPr>
          <w:t>величины прожиточного минимума</w:t>
        </w:r>
      </w:hyperlink>
      <w:r w:rsidRPr="00506925">
        <w:rPr>
          <w:rFonts w:ascii="Arial" w:hAnsi="Arial" w:cs="Arial"/>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4" w:history="1">
        <w:r w:rsidRPr="00506925">
          <w:rPr>
            <w:rFonts w:ascii="Arial" w:hAnsi="Arial" w:cs="Arial"/>
            <w:color w:val="0000FF"/>
          </w:rPr>
          <w:t>абзаце втором</w:t>
        </w:r>
      </w:hyperlink>
      <w:r w:rsidRPr="00506925">
        <w:rPr>
          <w:rFonts w:ascii="Arial" w:hAnsi="Arial" w:cs="Arial"/>
        </w:rPr>
        <w:t xml:space="preserve"> настоящей части, ниже </w:t>
      </w:r>
      <w:hyperlink r:id="rId85" w:history="1">
        <w:r w:rsidRPr="00506925">
          <w:rPr>
            <w:rFonts w:ascii="Arial" w:hAnsi="Arial" w:cs="Arial"/>
            <w:color w:val="0000FF"/>
          </w:rPr>
          <w:t>величины прожиточного минимума</w:t>
        </w:r>
      </w:hyperlink>
      <w:r w:rsidRPr="00506925">
        <w:rPr>
          <w:rFonts w:ascii="Arial" w:hAnsi="Arial" w:cs="Arial"/>
        </w:rPr>
        <w:t xml:space="preserve">, установленной в целом по области в расчете на душу населения, ограничение в отношении общей суммы, определенной в </w:t>
      </w:r>
      <w:hyperlink r:id="rId86" w:history="1">
        <w:r w:rsidRPr="00506925">
          <w:rPr>
            <w:rFonts w:ascii="Arial" w:hAnsi="Arial" w:cs="Arial"/>
            <w:color w:val="0000FF"/>
          </w:rPr>
          <w:t>абзаце первом</w:t>
        </w:r>
      </w:hyperlink>
      <w:r w:rsidRPr="00506925">
        <w:rPr>
          <w:rFonts w:ascii="Arial" w:hAnsi="Arial" w:cs="Arial"/>
        </w:rPr>
        <w:t xml:space="preserve"> настоящей части, не применяется.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7" w:history="1">
        <w:r w:rsidRPr="00506925">
          <w:rPr>
            <w:rFonts w:ascii="Arial" w:hAnsi="Arial" w:cs="Arial"/>
            <w:color w:val="0000FF"/>
          </w:rPr>
          <w:t>Законом</w:t>
        </w:r>
      </w:hyperlink>
      <w:r w:rsidRPr="00506925">
        <w:rPr>
          <w:rFonts w:ascii="Arial" w:hAnsi="Arial" w:cs="Arial"/>
        </w:rPr>
        <w:t xml:space="preserve"> Российской Федерации "О занятости населения в Российской Федерации", а также в иных случаях в соответствии с законодательством.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lastRenderedPageBreak/>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6. Выплата пенсии за выслугу лет прекращается в следующих случаях:</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506925" w:rsidRPr="00506925" w:rsidRDefault="00506925" w:rsidP="00506925">
      <w:pPr>
        <w:autoSpaceDE w:val="0"/>
        <w:autoSpaceDN w:val="0"/>
        <w:adjustRightInd w:val="0"/>
        <w:ind w:firstLine="540"/>
        <w:jc w:val="both"/>
        <w:outlineLvl w:val="2"/>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506925" w:rsidRPr="00506925" w:rsidRDefault="00506925" w:rsidP="00506925">
      <w:pPr>
        <w:autoSpaceDE w:val="0"/>
        <w:autoSpaceDN w:val="0"/>
        <w:adjustRightInd w:val="0"/>
        <w:jc w:val="both"/>
        <w:rPr>
          <w:rFonts w:ascii="Arial" w:hAnsi="Arial" w:cs="Arial"/>
        </w:rPr>
      </w:pPr>
      <w:r w:rsidRPr="00506925">
        <w:rPr>
          <w:rFonts w:ascii="Arial" w:hAnsi="Arial" w:cs="Arial"/>
        </w:rPr>
        <w:t xml:space="preserve"> </w:t>
      </w: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Единовременная материальная помощь выплачивается в случае смерти: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2) лица, получавшего трудовую пенсию по старости, трудовую пенсию по инвалидности, назначенную в соответствии с Федеральным </w:t>
      </w:r>
      <w:hyperlink r:id="rId88" w:history="1">
        <w:r w:rsidRPr="00506925">
          <w:rPr>
            <w:rFonts w:ascii="Arial" w:hAnsi="Arial" w:cs="Arial"/>
            <w:color w:val="0000FF"/>
          </w:rPr>
          <w:t>законом</w:t>
        </w:r>
      </w:hyperlink>
      <w:r w:rsidRPr="00506925">
        <w:rPr>
          <w:rFonts w:ascii="Arial" w:hAnsi="Arial" w:cs="Arial"/>
        </w:rPr>
        <w:t xml:space="preserve"> от 17 декабря 2001 года N 173-ФЗ "О трудовых пенсиях в Российской Федерации", либо пенсию, назначенную в соответствии с </w:t>
      </w:r>
      <w:hyperlink r:id="rId89" w:history="1">
        <w:r w:rsidRPr="00506925">
          <w:rPr>
            <w:rFonts w:ascii="Arial" w:hAnsi="Arial" w:cs="Arial"/>
            <w:color w:val="0000FF"/>
          </w:rPr>
          <w:t>Законом</w:t>
        </w:r>
      </w:hyperlink>
      <w:r w:rsidRPr="00506925">
        <w:rPr>
          <w:rFonts w:ascii="Arial" w:hAnsi="Arial" w:cs="Arial"/>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w:t>
      </w:r>
      <w:r w:rsidRPr="00506925">
        <w:rPr>
          <w:rFonts w:ascii="Arial" w:hAnsi="Arial" w:cs="Arial"/>
        </w:rPr>
        <w:lastRenderedPageBreak/>
        <w:t>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0" w:history="1">
        <w:r w:rsidRPr="00506925">
          <w:rPr>
            <w:rFonts w:ascii="Arial" w:hAnsi="Arial" w:cs="Arial"/>
            <w:color w:val="0000FF"/>
          </w:rPr>
          <w:t>частью 1 статьи 25</w:t>
        </w:r>
      </w:hyperlink>
      <w:r w:rsidRPr="00506925">
        <w:rPr>
          <w:rFonts w:ascii="Arial" w:hAnsi="Arial" w:cs="Arial"/>
        </w:rPr>
        <w:t xml:space="preserve"> Федерального закона "О муниципальной службе в Российской Федерации" и </w:t>
      </w:r>
      <w:hyperlink r:id="rId91" w:history="1">
        <w:r w:rsidRPr="00506925">
          <w:rPr>
            <w:rFonts w:ascii="Arial" w:hAnsi="Arial" w:cs="Arial"/>
            <w:color w:val="0000FF"/>
          </w:rPr>
          <w:t>Законом</w:t>
        </w:r>
      </w:hyperlink>
      <w:r w:rsidRPr="00506925">
        <w:rPr>
          <w:rFonts w:ascii="Arial" w:hAnsi="Arial" w:cs="Arial"/>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2" w:history="1">
        <w:r w:rsidRPr="00506925">
          <w:rPr>
            <w:rFonts w:ascii="Arial" w:hAnsi="Arial" w:cs="Arial"/>
            <w:color w:val="0000FF"/>
          </w:rPr>
          <w:t>части 1 статьи 25</w:t>
        </w:r>
      </w:hyperlink>
      <w:r w:rsidRPr="00506925">
        <w:rPr>
          <w:rFonts w:ascii="Arial" w:hAnsi="Arial" w:cs="Arial"/>
        </w:rPr>
        <w:t xml:space="preserve"> Федерального закона "О муниципальной службе в Российской Федерации".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Порядок выплаты и размер единовременной материальной помощи определяются правовым актом администрации муниципального образования.</w:t>
      </w:r>
    </w:p>
    <w:p w:rsidR="00506925" w:rsidRPr="00506925" w:rsidRDefault="00506925" w:rsidP="00506925">
      <w:pPr>
        <w:autoSpaceDE w:val="0"/>
        <w:autoSpaceDN w:val="0"/>
        <w:adjustRightInd w:val="0"/>
        <w:ind w:firstLine="540"/>
        <w:jc w:val="both"/>
        <w:outlineLvl w:val="2"/>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29. Возмещение ущерба, причиненного имуществу лица, замещающего должность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1. Ущерб, причиненный утратой (в </w:t>
      </w:r>
      <w:proofErr w:type="spellStart"/>
      <w:r w:rsidRPr="00506925">
        <w:rPr>
          <w:rFonts w:ascii="Arial" w:hAnsi="Arial" w:cs="Arial"/>
        </w:rPr>
        <w:t>т.ч</w:t>
      </w:r>
      <w:proofErr w:type="spellEnd"/>
      <w:r w:rsidRPr="00506925">
        <w:rPr>
          <w:rFonts w:ascii="Arial" w:hAnsi="Arial" w:cs="Arial"/>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Порядок возмещения ущерба определяется нормативным правовым актом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30. Профессиональная подготовка и переподготовка муниципальных служащих</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31. Повышение квалификации муниципальных служащих</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Основной формой повышения квалификации муниципальных служащих является самообразование.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Повышение квалификации муниципальных служащих за счет средств бюджета поселения производится на плановой основе.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lastRenderedPageBreak/>
        <w:t>4. Периодичность обучения муниципальных служащих в порядке повышения квалификации - не реже одного раза в 3 года.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506925" w:rsidRPr="00506925" w:rsidRDefault="00506925" w:rsidP="00506925">
      <w:pPr>
        <w:autoSpaceDE w:val="0"/>
        <w:autoSpaceDN w:val="0"/>
        <w:adjustRightInd w:val="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32. Предоставление материальной помощи муниципальным служащим</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506925" w:rsidRPr="00506925" w:rsidRDefault="00506925" w:rsidP="00506925">
      <w:pPr>
        <w:autoSpaceDE w:val="0"/>
        <w:autoSpaceDN w:val="0"/>
        <w:adjustRightInd w:val="0"/>
        <w:ind w:firstLine="540"/>
        <w:jc w:val="both"/>
        <w:outlineLvl w:val="2"/>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33. Обеспечение детей муниципальных служащих местами в детских дошкольных учреждениях</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506925" w:rsidRPr="00506925" w:rsidRDefault="00506925" w:rsidP="00506925">
      <w:pPr>
        <w:autoSpaceDE w:val="0"/>
        <w:autoSpaceDN w:val="0"/>
        <w:adjustRightInd w:val="0"/>
        <w:ind w:firstLine="540"/>
        <w:jc w:val="both"/>
        <w:outlineLvl w:val="2"/>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34. Служебные командировки муниципальных служащих</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В случае служебной необходимости муниципальный служащий направляется в служебные командировки.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Направление в служебную командировку оформляется распоряжением главы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Муниципальному служащему возмещаются следующие расходы, связанные со служебной командировкой: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на проезд к месту командировки и обратно;</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на проживание в гостинице, а в случае, если в населенном пункте отсутствует гостиница, - на наем жилого помещения;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суточные;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4) расходы за пользование телефонной связью по служебной необходимости.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4. Порядок и нормы возмещения командировочных расходов, в том числе в отношении служебных командировок за пределы Российской Федерации, </w:t>
      </w:r>
      <w:r w:rsidRPr="00506925">
        <w:rPr>
          <w:rFonts w:ascii="Arial" w:hAnsi="Arial" w:cs="Arial"/>
        </w:rPr>
        <w:lastRenderedPageBreak/>
        <w:t>определяются нормативным правовым актом главы администрации муниципального образования в соответствии с законодательством.</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35. Гарантии для муниципальных служащих при сокращении штата, численности или ликвидации органа местного самоуправления</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Порядок осуществления выплат, предусмотренных настоящей частью, определяется правовым актом администрации муниципального образования.</w:t>
      </w:r>
    </w:p>
    <w:p w:rsidR="00506925" w:rsidRPr="00506925" w:rsidRDefault="00506925" w:rsidP="00506925">
      <w:pPr>
        <w:autoSpaceDE w:val="0"/>
        <w:autoSpaceDN w:val="0"/>
        <w:adjustRightInd w:val="0"/>
        <w:jc w:val="center"/>
        <w:rPr>
          <w:rFonts w:ascii="Arial" w:hAnsi="Arial" w:cs="Arial"/>
        </w:rPr>
      </w:pPr>
    </w:p>
    <w:p w:rsidR="00506925" w:rsidRPr="00506925" w:rsidRDefault="00506925" w:rsidP="00506925">
      <w:pPr>
        <w:autoSpaceDE w:val="0"/>
        <w:autoSpaceDN w:val="0"/>
        <w:adjustRightInd w:val="0"/>
        <w:jc w:val="center"/>
        <w:outlineLvl w:val="1"/>
        <w:rPr>
          <w:rFonts w:ascii="Arial" w:hAnsi="Arial" w:cs="Arial"/>
        </w:rPr>
      </w:pPr>
      <w:r w:rsidRPr="00506925">
        <w:rPr>
          <w:rFonts w:ascii="Arial" w:hAnsi="Arial" w:cs="Arial"/>
        </w:rPr>
        <w:t>Глава 4. ПРОХОЖДЕНИЕ МУНИЦИПАЛЬНОЙ СЛУЖБЫ</w:t>
      </w:r>
    </w:p>
    <w:p w:rsidR="00506925" w:rsidRPr="00506925" w:rsidRDefault="00506925" w:rsidP="00506925">
      <w:pPr>
        <w:autoSpaceDE w:val="0"/>
        <w:autoSpaceDN w:val="0"/>
        <w:adjustRightInd w:val="0"/>
        <w:jc w:val="center"/>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36. Право поступления на муниципальную службу</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3" w:history="1">
        <w:r w:rsidRPr="00506925">
          <w:rPr>
            <w:rFonts w:ascii="Arial" w:hAnsi="Arial" w:cs="Arial"/>
            <w:color w:val="0000FF"/>
          </w:rPr>
          <w:t>законе</w:t>
        </w:r>
      </w:hyperlink>
      <w:r w:rsidRPr="00506925">
        <w:rPr>
          <w:rFonts w:ascii="Arial" w:hAnsi="Arial" w:cs="Arial"/>
        </w:rPr>
        <w:t xml:space="preserve"> "О муниципальной службе в Российской Федерации" в качестве ограничений, связанных с муниципальной службой.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4" w:history="1">
        <w:r w:rsidRPr="00506925">
          <w:rPr>
            <w:rFonts w:ascii="Arial" w:hAnsi="Arial" w:cs="Arial"/>
            <w:color w:val="0000FF"/>
          </w:rPr>
          <w:t>статьей 13</w:t>
        </w:r>
      </w:hyperlink>
      <w:r w:rsidRPr="00506925">
        <w:rPr>
          <w:rFonts w:ascii="Arial" w:hAnsi="Arial" w:cs="Arial"/>
        </w:rPr>
        <w:t xml:space="preserve"> Федерального закона "О муниципальной службе в Российской Федерации".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37. Документы, представляемые при поступлении на муниципальную службу</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lastRenderedPageBreak/>
        <w:t>1) заявление с просьбой о поступлении на муниципальную службу и замещении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паспорт;</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4) трудовую книжку, за исключением случаев, когда трудовой договор заключается впервые;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5) документ об образовании;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6) страховое свидетельство обязательного пенсионного страхования, за исключением случаев, когда трудовой договор заключается впервые;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8) документы воинского учета - для военнообязанных и лиц, подлежащих призыву на военную службу;</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Непредставление хотя бы одного из документов, предусмотренных </w:t>
      </w:r>
      <w:hyperlink r:id="rId95" w:history="1">
        <w:r w:rsidRPr="00506925">
          <w:rPr>
            <w:rFonts w:ascii="Arial" w:hAnsi="Arial" w:cs="Arial"/>
            <w:color w:val="0000FF"/>
          </w:rPr>
          <w:t>пунктами 1</w:t>
        </w:r>
      </w:hyperlink>
      <w:r w:rsidRPr="00506925">
        <w:rPr>
          <w:rFonts w:ascii="Arial" w:hAnsi="Arial" w:cs="Arial"/>
        </w:rPr>
        <w:t xml:space="preserve"> - </w:t>
      </w:r>
      <w:hyperlink r:id="rId96" w:history="1">
        <w:r w:rsidRPr="00506925">
          <w:rPr>
            <w:rFonts w:ascii="Arial" w:hAnsi="Arial" w:cs="Arial"/>
            <w:color w:val="0000FF"/>
          </w:rPr>
          <w:t>10</w:t>
        </w:r>
      </w:hyperlink>
      <w:r w:rsidRPr="00506925">
        <w:rPr>
          <w:rFonts w:ascii="Arial" w:hAnsi="Arial" w:cs="Arial"/>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4. Орган, ведающий кадровыми вопросами, рассматривает представленные документы, осуществляет их проверку в соответствии с </w:t>
      </w:r>
      <w:hyperlink r:id="rId97" w:history="1">
        <w:r w:rsidRPr="00506925">
          <w:rPr>
            <w:rFonts w:ascii="Arial" w:hAnsi="Arial" w:cs="Arial"/>
            <w:color w:val="0000FF"/>
          </w:rPr>
          <w:t>частью 2</w:t>
        </w:r>
      </w:hyperlink>
      <w:r w:rsidRPr="00506925">
        <w:rPr>
          <w:rFonts w:ascii="Arial" w:hAnsi="Arial" w:cs="Arial"/>
        </w:rPr>
        <w:t xml:space="preserve"> настоящей статьи.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506925" w:rsidRPr="00506925" w:rsidRDefault="00506925" w:rsidP="00506925">
      <w:pPr>
        <w:autoSpaceDE w:val="0"/>
        <w:autoSpaceDN w:val="0"/>
        <w:adjustRightInd w:val="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38. Конкурс на замещение вакантной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Проведение конкурса возлагается на конкурсные комиссии.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5. Каждому участнику конкурса сообщается о результатах конкурса в письменной форме в течение месяца со дня его завершения.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По результатам проведения конкурса конкурсная комиссия принимает одно из следующих решений: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506925" w:rsidRPr="00506925" w:rsidRDefault="00506925" w:rsidP="00506925">
      <w:pPr>
        <w:autoSpaceDE w:val="0"/>
        <w:autoSpaceDN w:val="0"/>
        <w:adjustRightInd w:val="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39. Испытание при поступлении на должность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Условие об испытании указывается в распоряжении (приказе) о назначении лица на должность муниципальной службы и трудовом договоре.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lastRenderedPageBreak/>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Испытательный срок засчитывается в стаж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40. Порядок оформления поступления на муниципальную службу</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С лицом, поступающим на должность муниципальной службы, заключается трудовой договор.</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Трудовой договор заключается по общему правилу на неопределенный срок, за исключением случаев, предусмотренных федеральными законами.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506925" w:rsidRPr="00506925" w:rsidRDefault="00506925" w:rsidP="00506925">
      <w:pPr>
        <w:autoSpaceDE w:val="0"/>
        <w:autoSpaceDN w:val="0"/>
        <w:adjustRightInd w:val="0"/>
        <w:jc w:val="both"/>
        <w:rPr>
          <w:rFonts w:ascii="Arial" w:hAnsi="Arial" w:cs="Arial"/>
        </w:rPr>
      </w:pPr>
      <w:r w:rsidRPr="00506925">
        <w:rPr>
          <w:rFonts w:ascii="Arial" w:hAnsi="Arial" w:cs="Arial"/>
        </w:rPr>
        <w:t xml:space="preserve">        4. Поступление гражданина на муниципальную службу оформляется распоряжением главы администрации муниципального образования.  </w:t>
      </w:r>
    </w:p>
    <w:p w:rsidR="00506925" w:rsidRPr="00506925" w:rsidRDefault="00506925" w:rsidP="00506925">
      <w:pPr>
        <w:autoSpaceDE w:val="0"/>
        <w:autoSpaceDN w:val="0"/>
        <w:adjustRightInd w:val="0"/>
        <w:jc w:val="both"/>
        <w:rPr>
          <w:rFonts w:ascii="Arial" w:hAnsi="Arial" w:cs="Arial"/>
        </w:rPr>
      </w:pPr>
      <w:r w:rsidRPr="00506925">
        <w:rPr>
          <w:rFonts w:ascii="Arial" w:hAnsi="Arial" w:cs="Arial"/>
        </w:rPr>
        <w:t xml:space="preserve">        5. Распоряжение объявляется лицу, назначаемому на должность муниципальной службы, под расписку.</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41. Личное дело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42. Удостоверение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Муниципальному служащему выдается удостоверение установленного образца.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Удостоверение муниципального служащего является документом, подтверждающим должностные полномочия.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Удостоверение содержит сведения о замещаемой должности муниципальной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3. Форма удостоверения, порядок выдачи, хранения муниципальным служащим и сдачи им удостоверения при прекращении муниципальной службы </w:t>
      </w:r>
      <w:r w:rsidRPr="00506925">
        <w:rPr>
          <w:rFonts w:ascii="Arial" w:hAnsi="Arial" w:cs="Arial"/>
        </w:rPr>
        <w:lastRenderedPageBreak/>
        <w:t>устанавливается нормативным правовым актом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43. Стаж муниципальной службы</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 1. В стаж (общую продолжительность) муниципальной службы включаются периоды замещения:</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 должностей муниципальной службы;</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муниципальных должностей;</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5) иных должностей в соответствии с федеральными законами.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8" w:history="1">
        <w:r w:rsidRPr="00506925">
          <w:rPr>
            <w:rFonts w:ascii="Arial" w:hAnsi="Arial" w:cs="Arial"/>
            <w:color w:val="0000FF"/>
          </w:rPr>
          <w:t>частью 2 статьи 54</w:t>
        </w:r>
      </w:hyperlink>
      <w:r w:rsidRPr="00506925">
        <w:rPr>
          <w:rFonts w:ascii="Arial" w:hAnsi="Arial" w:cs="Arial"/>
        </w:rPr>
        <w:t xml:space="preserve"> Федерального закона от 27 июля 2004 года N 79-ФЗ "О государственной гражданской службе Российской Федерации".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4. Порядок исчисления стажа муниципальной службы устанавливается законом субъекта Российской Федерации.</w:t>
      </w:r>
    </w:p>
    <w:p w:rsidR="00506925" w:rsidRPr="00506925" w:rsidRDefault="00506925" w:rsidP="00506925">
      <w:pPr>
        <w:autoSpaceDE w:val="0"/>
        <w:autoSpaceDN w:val="0"/>
        <w:adjustRightInd w:val="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44. Совмещение должностей муниципальной службы. Право муниципальных служащих на работу по совместительству</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9" w:history="1">
        <w:r w:rsidRPr="00506925">
          <w:rPr>
            <w:rFonts w:ascii="Arial" w:hAnsi="Arial" w:cs="Arial"/>
            <w:color w:val="0000FF"/>
          </w:rPr>
          <w:t>законом</w:t>
        </w:r>
      </w:hyperlink>
      <w:r w:rsidRPr="00506925">
        <w:rPr>
          <w:rFonts w:ascii="Arial" w:hAnsi="Arial" w:cs="Arial"/>
        </w:rPr>
        <w:t xml:space="preserve"> "О муниципальной службе в Российской Федерации.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45. Аттестация муниципальных служащих</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2. Аттестации не подлежат следующие муниципальные служащие:</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1) замещающие должности муниципальной службы менее одного года;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lastRenderedPageBreak/>
        <w:t>2) достигшие возраста 60 лет;</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 беременные женщины;</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5) замещающие должности муниципальной службы на основании срочного трудового договора (контракта).</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 xml:space="preserve">6. Муниципальный служащий вправе обжаловать результаты аттестации в судебном </w:t>
      </w:r>
      <w:hyperlink r:id="rId100" w:history="1">
        <w:r w:rsidRPr="00506925">
          <w:rPr>
            <w:rFonts w:ascii="Arial" w:hAnsi="Arial" w:cs="Arial"/>
            <w:color w:val="0000FF"/>
          </w:rPr>
          <w:t>порядке</w:t>
        </w:r>
      </w:hyperlink>
      <w:r w:rsidRPr="00506925">
        <w:rPr>
          <w:rFonts w:ascii="Arial" w:hAnsi="Arial" w:cs="Arial"/>
        </w:rPr>
        <w:t>.</w:t>
      </w:r>
    </w:p>
    <w:p w:rsidR="00506925" w:rsidRPr="00506925" w:rsidRDefault="00506925" w:rsidP="00506925">
      <w:pPr>
        <w:widowControl w:val="0"/>
        <w:autoSpaceDE w:val="0"/>
        <w:autoSpaceDN w:val="0"/>
        <w:ind w:firstLine="540"/>
        <w:jc w:val="both"/>
        <w:rPr>
          <w:rFonts w:ascii="Arial" w:hAnsi="Arial" w:cs="Arial"/>
        </w:rPr>
      </w:pPr>
      <w:r w:rsidRPr="00506925">
        <w:rPr>
          <w:rFonts w:ascii="Arial" w:hAnsi="Arial" w:cs="Arial"/>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06925" w:rsidRPr="00506925" w:rsidRDefault="00506925" w:rsidP="00506925">
      <w:pPr>
        <w:autoSpaceDE w:val="0"/>
        <w:autoSpaceDN w:val="0"/>
        <w:adjustRightInd w:val="0"/>
        <w:jc w:val="both"/>
        <w:rPr>
          <w:rFonts w:ascii="Arial" w:hAnsi="Arial" w:cs="Arial"/>
        </w:rPr>
      </w:pP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 xml:space="preserve"> Статья 46. Основания и порядок прекращения муниципальной службы</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 xml:space="preserve">Помимо оснований для расторжения трудового договора, предусмотренных Трудовым </w:t>
      </w:r>
      <w:hyperlink r:id="rId101" w:history="1">
        <w:r w:rsidRPr="00506925">
          <w:rPr>
            <w:rFonts w:ascii="Arial" w:hAnsi="Arial" w:cs="Arial"/>
            <w:color w:val="0000FF"/>
          </w:rPr>
          <w:t>кодексом</w:t>
        </w:r>
      </w:hyperlink>
      <w:r w:rsidRPr="00506925">
        <w:rPr>
          <w:rFonts w:ascii="Arial" w:hAnsi="Arial" w:cs="Arial"/>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1) достижения предельного возраста, установленного для замещения должности муниципальной службы;</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Pr="00506925">
        <w:rPr>
          <w:rFonts w:ascii="Arial" w:hAnsi="Arial" w:cs="Arial"/>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 xml:space="preserve">3) несоблюдения ограничений и запретов, связанных с муниципальной службой и установленных </w:t>
      </w:r>
      <w:hyperlink r:id="rId102" w:history="1">
        <w:r w:rsidRPr="00506925">
          <w:rPr>
            <w:rFonts w:ascii="Arial" w:hAnsi="Arial" w:cs="Arial"/>
            <w:color w:val="0000FF"/>
          </w:rPr>
          <w:t>статьями 13</w:t>
        </w:r>
      </w:hyperlink>
      <w:r w:rsidRPr="00506925">
        <w:rPr>
          <w:rFonts w:ascii="Arial" w:hAnsi="Arial" w:cs="Arial"/>
        </w:rPr>
        <w:t xml:space="preserve">, </w:t>
      </w:r>
      <w:hyperlink r:id="rId103" w:history="1">
        <w:r w:rsidRPr="00506925">
          <w:rPr>
            <w:rFonts w:ascii="Arial" w:hAnsi="Arial" w:cs="Arial"/>
            <w:color w:val="0000FF"/>
          </w:rPr>
          <w:t>14</w:t>
        </w:r>
      </w:hyperlink>
      <w:r w:rsidRPr="00506925">
        <w:rPr>
          <w:rFonts w:ascii="Arial" w:hAnsi="Arial" w:cs="Arial"/>
        </w:rPr>
        <w:t xml:space="preserve">, </w:t>
      </w:r>
      <w:hyperlink r:id="rId104" w:history="1">
        <w:r w:rsidRPr="00506925">
          <w:rPr>
            <w:rFonts w:ascii="Arial" w:hAnsi="Arial" w:cs="Arial"/>
            <w:color w:val="0000FF"/>
          </w:rPr>
          <w:t>14.1</w:t>
        </w:r>
      </w:hyperlink>
      <w:r w:rsidRPr="00506925">
        <w:rPr>
          <w:rFonts w:ascii="Arial" w:hAnsi="Arial" w:cs="Arial"/>
        </w:rPr>
        <w:t xml:space="preserve"> и </w:t>
      </w:r>
      <w:hyperlink r:id="rId105" w:history="1">
        <w:r w:rsidRPr="00506925">
          <w:rPr>
            <w:rFonts w:ascii="Arial" w:hAnsi="Arial" w:cs="Arial"/>
            <w:color w:val="0000FF"/>
          </w:rPr>
          <w:t>15</w:t>
        </w:r>
      </w:hyperlink>
      <w:r w:rsidRPr="00506925">
        <w:rPr>
          <w:rFonts w:ascii="Arial" w:hAnsi="Arial" w:cs="Arial"/>
        </w:rPr>
        <w:t xml:space="preserve"> Федерального закона "О муниципальной службе в Российской Федерации";</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4) применения административного наказания в виде дисквалификации.</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Статья 47. Оформление увольнения с должности муниципальной службы</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2. Распоряжение должно содержать основание увольнения с должности муниципальной службы.</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r w:rsidRPr="00506925">
        <w:rPr>
          <w:rFonts w:ascii="Arial" w:hAnsi="Arial" w:cs="Arial"/>
        </w:rPr>
        <w:t>Глава 5. ПООЩРЕНИЕ И ОТВЕТСТВЕННОСТЬ МУНИЦИПАЛЬНЫХ СЛУЖАЩИХ</w:t>
      </w:r>
    </w:p>
    <w:p w:rsidR="00506925" w:rsidRPr="00506925" w:rsidRDefault="00506925" w:rsidP="00506925">
      <w:pPr>
        <w:pBdr>
          <w:bottom w:val="single" w:sz="6" w:space="0" w:color="auto"/>
        </w:pBdr>
        <w:autoSpaceDE w:val="0"/>
        <w:autoSpaceDN w:val="0"/>
        <w:adjustRightInd w:val="0"/>
        <w:ind w:firstLine="540"/>
        <w:jc w:val="both"/>
        <w:rPr>
          <w:rFonts w:ascii="Arial" w:hAnsi="Arial" w:cs="Arial"/>
        </w:rPr>
      </w:pPr>
    </w:p>
    <w:p w:rsidR="00506925" w:rsidRPr="009C503D" w:rsidRDefault="00506925" w:rsidP="00506925">
      <w:pPr>
        <w:pBdr>
          <w:bottom w:val="single" w:sz="6" w:space="0" w:color="auto"/>
        </w:pBdr>
        <w:autoSpaceDE w:val="0"/>
        <w:autoSpaceDN w:val="0"/>
        <w:adjustRightInd w:val="0"/>
        <w:ind w:firstLine="540"/>
        <w:jc w:val="both"/>
        <w:rPr>
          <w:rFonts w:ascii="Arial" w:hAnsi="Arial" w:cs="Arial"/>
        </w:rPr>
      </w:pPr>
      <w:r w:rsidRPr="009C503D">
        <w:rPr>
          <w:rFonts w:ascii="Arial" w:hAnsi="Arial" w:cs="Arial"/>
        </w:rPr>
        <w:t>Статья 48. Основания поощрения муниципального служащего</w:t>
      </w:r>
    </w:p>
    <w:p w:rsidR="00506925" w:rsidRPr="00506925" w:rsidRDefault="00506925" w:rsidP="00506925">
      <w:pPr>
        <w:autoSpaceDE w:val="0"/>
        <w:autoSpaceDN w:val="0"/>
        <w:adjustRightInd w:val="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49. Виды поощрений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К муниципальному служащему применяются следующие виды поощрений за безупречную и эффективную муниципальную службу:</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506925" w:rsidRPr="00506925" w:rsidRDefault="00506925" w:rsidP="00506925">
      <w:pPr>
        <w:autoSpaceDE w:val="0"/>
        <w:autoSpaceDN w:val="0"/>
        <w:adjustRightInd w:val="0"/>
        <w:ind w:firstLine="540"/>
        <w:jc w:val="both"/>
        <w:outlineLvl w:val="1"/>
        <w:rPr>
          <w:rFonts w:ascii="Arial" w:hAnsi="Arial" w:cs="Arial"/>
        </w:rPr>
      </w:pPr>
      <w:r w:rsidRPr="00506925">
        <w:rPr>
          <w:rFonts w:ascii="Arial" w:hAnsi="Arial" w:cs="Arial"/>
        </w:rPr>
        <w:t xml:space="preserve">3) </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4) награждение государственными наградами Российской Федерации, Иркутской области, наградами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5) награждение ценным подарком.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lastRenderedPageBreak/>
        <w:t>Стоимость ценного подарка не должна превышать размера месячного денежного содержания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Размер премии не должен превышать размера месячного денежного содержания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506925" w:rsidRPr="00506925" w:rsidRDefault="00506925" w:rsidP="00506925">
      <w:pPr>
        <w:autoSpaceDE w:val="0"/>
        <w:autoSpaceDN w:val="0"/>
        <w:adjustRightInd w:val="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50. Виды ответственности муниципальных служащих</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51. Порядок наложения дисциплинарных взысканий на муниципального служащего</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Наложение дисциплинарного взыскания производится распоряжением главы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Муниципальный служащий вправе обжаловать дисциплинарное взыскание в судебном порядке.</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52. Виды дисциплинарных взысканий, применяемых к муниципальным служащим</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К муниципальным служащим применяются следующие виды дисциплинарных взысканий: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замечание;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выговор;</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увольнение со службы по соответствующим основаниям.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lastRenderedPageBreak/>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6925" w:rsidRPr="00506925" w:rsidRDefault="00506925" w:rsidP="00506925">
      <w:pPr>
        <w:autoSpaceDE w:val="0"/>
        <w:autoSpaceDN w:val="0"/>
        <w:adjustRightInd w:val="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6" w:history="1">
        <w:r w:rsidRPr="00506925">
          <w:rPr>
            <w:rFonts w:ascii="Arial" w:hAnsi="Arial" w:cs="Arial"/>
            <w:color w:val="0000FF"/>
          </w:rPr>
          <w:t>законом</w:t>
        </w:r>
      </w:hyperlink>
      <w:r w:rsidRPr="00506925">
        <w:rPr>
          <w:rFonts w:ascii="Arial" w:hAnsi="Arial" w:cs="Arial"/>
        </w:rPr>
        <w:t xml:space="preserve"> "О муниципальной службе в Российской Федерации", Федеральным </w:t>
      </w:r>
      <w:hyperlink r:id="rId107" w:history="1">
        <w:r w:rsidRPr="00506925">
          <w:rPr>
            <w:rFonts w:ascii="Arial" w:hAnsi="Arial" w:cs="Arial"/>
            <w:color w:val="0000FF"/>
          </w:rPr>
          <w:t>законом</w:t>
        </w:r>
      </w:hyperlink>
      <w:r w:rsidRPr="00506925">
        <w:rPr>
          <w:rFonts w:ascii="Arial" w:hAnsi="Arial" w:cs="Arial"/>
        </w:rPr>
        <w:t xml:space="preserve"> "О противодействии коррупции" и другими федеральными законами, налагаются взыскания, предусмотренные </w:t>
      </w:r>
      <w:hyperlink r:id="rId108" w:history="1">
        <w:r w:rsidRPr="00506925">
          <w:rPr>
            <w:rFonts w:ascii="Arial" w:hAnsi="Arial" w:cs="Arial"/>
            <w:color w:val="0000FF"/>
          </w:rPr>
          <w:t>статьей 27</w:t>
        </w:r>
      </w:hyperlink>
      <w:r w:rsidRPr="00506925">
        <w:rPr>
          <w:rFonts w:ascii="Arial" w:hAnsi="Arial" w:cs="Arial"/>
        </w:rPr>
        <w:t xml:space="preserve"> Федерального закона "О муниципальной службе в Российской Федерации":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замечание;</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выговор;</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увольнение с муниципальной службы по соответствующим основаниям.</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9" w:history="1">
        <w:r w:rsidRPr="00506925">
          <w:rPr>
            <w:rFonts w:ascii="Arial" w:hAnsi="Arial" w:cs="Arial"/>
            <w:color w:val="0000FF"/>
          </w:rPr>
          <w:t>статьями 14.1</w:t>
        </w:r>
      </w:hyperlink>
      <w:r w:rsidRPr="00506925">
        <w:rPr>
          <w:rFonts w:ascii="Arial" w:hAnsi="Arial" w:cs="Arial"/>
        </w:rPr>
        <w:t xml:space="preserve"> и </w:t>
      </w:r>
      <w:hyperlink r:id="rId110" w:history="1">
        <w:r w:rsidRPr="00506925">
          <w:rPr>
            <w:rFonts w:ascii="Arial" w:hAnsi="Arial" w:cs="Arial"/>
            <w:color w:val="0000FF"/>
          </w:rPr>
          <w:t>15</w:t>
        </w:r>
      </w:hyperlink>
      <w:r w:rsidRPr="00506925">
        <w:rPr>
          <w:rFonts w:ascii="Arial" w:hAnsi="Arial" w:cs="Arial"/>
        </w:rPr>
        <w:t xml:space="preserve"> Федерального закона "О муниципальной службе в Российской Федерации":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506925" w:rsidRPr="009C503D" w:rsidRDefault="00506925" w:rsidP="00506925">
      <w:pPr>
        <w:autoSpaceDE w:val="0"/>
        <w:autoSpaceDN w:val="0"/>
        <w:adjustRightInd w:val="0"/>
        <w:ind w:firstLine="540"/>
        <w:jc w:val="both"/>
        <w:rPr>
          <w:rFonts w:ascii="Arial" w:hAnsi="Arial" w:cs="Arial"/>
          <w:color w:val="000000" w:themeColor="text1"/>
        </w:rPr>
      </w:pPr>
      <w:r w:rsidRPr="009C503D">
        <w:rPr>
          <w:rFonts w:ascii="Arial" w:hAnsi="Arial" w:cs="Arial"/>
          <w:color w:val="000000" w:themeColor="text1"/>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3. Взыскания, предусмотренные </w:t>
      </w:r>
      <w:hyperlink r:id="rId111" w:history="1">
        <w:r w:rsidRPr="00506925">
          <w:rPr>
            <w:rFonts w:ascii="Arial" w:hAnsi="Arial" w:cs="Arial"/>
            <w:color w:val="0000FF"/>
          </w:rPr>
          <w:t>статьями 14.1</w:t>
        </w:r>
      </w:hyperlink>
      <w:r w:rsidRPr="00506925">
        <w:rPr>
          <w:rFonts w:ascii="Arial" w:hAnsi="Arial" w:cs="Arial"/>
        </w:rPr>
        <w:t xml:space="preserve">, </w:t>
      </w:r>
      <w:hyperlink r:id="rId112" w:history="1">
        <w:r w:rsidRPr="00506925">
          <w:rPr>
            <w:rFonts w:ascii="Arial" w:hAnsi="Arial" w:cs="Arial"/>
            <w:color w:val="0000FF"/>
          </w:rPr>
          <w:t>15</w:t>
        </w:r>
      </w:hyperlink>
      <w:r w:rsidRPr="00506925">
        <w:rPr>
          <w:rFonts w:ascii="Arial" w:hAnsi="Arial" w:cs="Arial"/>
        </w:rPr>
        <w:t xml:space="preserve"> и </w:t>
      </w:r>
      <w:hyperlink r:id="rId113" w:history="1">
        <w:r w:rsidRPr="00506925">
          <w:rPr>
            <w:rFonts w:ascii="Arial" w:hAnsi="Arial" w:cs="Arial"/>
            <w:color w:val="0000FF"/>
          </w:rPr>
          <w:t>27</w:t>
        </w:r>
      </w:hyperlink>
      <w:r w:rsidRPr="00506925">
        <w:rPr>
          <w:rFonts w:ascii="Arial" w:hAnsi="Arial" w:cs="Arial"/>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4" w:history="1">
        <w:r w:rsidRPr="00506925">
          <w:rPr>
            <w:rFonts w:ascii="Arial" w:hAnsi="Arial" w:cs="Arial"/>
            <w:color w:val="0000FF"/>
          </w:rPr>
          <w:t>законом</w:t>
        </w:r>
      </w:hyperlink>
      <w:r w:rsidRPr="00506925">
        <w:rPr>
          <w:rFonts w:ascii="Arial" w:hAnsi="Arial" w:cs="Arial"/>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4.Сведения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предусмотренной статьей 15 Федерального закона от 25 декабря 2008 года №273-ФЗ «О противодействии коррупции».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54. Служебное расследование</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lastRenderedPageBreak/>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2. Служебное расследование назначается распоряжением главы муниципального образования  </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Основанием для назначения служебного расследования является: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представление кадровой службы администрации муниципального образования;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обращения граждан, органов государственной власти, общественных объединений, организаций, их должностных лиц;</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обращение муниципального служащего о назначении в отношении его служебного расследования.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4. В правовом акте о назначении служебного расследования определяются: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1) орган, осуществляющий служебное расследование: специально создаваемая для проведения служебного расследования комиссия;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состав данной комиссии;</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3) сроки проведения служебного расследования и представления заключения по результатам служебного расследования.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6. Орган, осуществляющий служебное расследование, по его результатам выносит одно из следующих заключений: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о наличии факта совершения дисциплинарного проступка;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об отсутствии факта совершения дисциплинарного проступка;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о необходимости направления материалов служебного расследования в правоохранительные органы.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о прекращении служебного расследования за отсутствием факта совершения дисциплинарного проступка;</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о наложении на муниципального служащего дисциплинарного взыскания;</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о направлении материалов служебного расследования в правоохранительные органы.</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Муниципальный служащий, в отношении которого проводилось служебное расследование, информируется в письменной форме кадровой службой о </w:t>
      </w:r>
      <w:r w:rsidRPr="00506925">
        <w:rPr>
          <w:rFonts w:ascii="Arial" w:hAnsi="Arial" w:cs="Arial"/>
        </w:rPr>
        <w:lastRenderedPageBreak/>
        <w:t>решении, предусмотренном настоящей частью, в течение 5 рабочих дней со дня его принятия.</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55. Ответственность муниципального служащего за исполнение неправомерного поручения</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jc w:val="center"/>
        <w:outlineLvl w:val="1"/>
        <w:rPr>
          <w:rFonts w:ascii="Arial" w:hAnsi="Arial" w:cs="Arial"/>
        </w:rPr>
      </w:pPr>
      <w:r w:rsidRPr="00506925">
        <w:rPr>
          <w:rFonts w:ascii="Arial" w:hAnsi="Arial" w:cs="Arial"/>
        </w:rPr>
        <w:t>Глава 6. ЗАКЛЮЧИТЕЛЬНЫЕ ПОЛОЖЕНИЯ</w:t>
      </w:r>
    </w:p>
    <w:p w:rsidR="00506925" w:rsidRPr="00506925" w:rsidRDefault="00506925" w:rsidP="00506925">
      <w:pPr>
        <w:autoSpaceDE w:val="0"/>
        <w:autoSpaceDN w:val="0"/>
        <w:adjustRightInd w:val="0"/>
        <w:jc w:val="center"/>
        <w:rPr>
          <w:rFonts w:ascii="Arial" w:hAnsi="Arial" w:cs="Arial"/>
        </w:rPr>
      </w:pPr>
    </w:p>
    <w:p w:rsidR="00506925" w:rsidRPr="00506925" w:rsidRDefault="00506925" w:rsidP="00506925">
      <w:pPr>
        <w:autoSpaceDE w:val="0"/>
        <w:autoSpaceDN w:val="0"/>
        <w:adjustRightInd w:val="0"/>
        <w:ind w:firstLine="540"/>
        <w:jc w:val="both"/>
        <w:outlineLvl w:val="2"/>
        <w:rPr>
          <w:rFonts w:ascii="Arial" w:hAnsi="Arial" w:cs="Arial"/>
        </w:rPr>
      </w:pPr>
      <w:r w:rsidRPr="00506925">
        <w:rPr>
          <w:rFonts w:ascii="Arial" w:hAnsi="Arial" w:cs="Arial"/>
        </w:rPr>
        <w:t>Статья 65. Вступление Положения в силу</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 xml:space="preserve">1. Настоящее Положение вступает в силу со дня официального опубликования. </w:t>
      </w:r>
    </w:p>
    <w:p w:rsidR="00506925" w:rsidRPr="00506925" w:rsidRDefault="00506925" w:rsidP="00506925">
      <w:pPr>
        <w:autoSpaceDE w:val="0"/>
        <w:autoSpaceDN w:val="0"/>
        <w:adjustRightInd w:val="0"/>
        <w:ind w:firstLine="540"/>
        <w:jc w:val="both"/>
        <w:rPr>
          <w:rFonts w:ascii="Arial" w:hAnsi="Arial" w:cs="Arial"/>
        </w:rPr>
      </w:pPr>
      <w:r w:rsidRPr="00506925">
        <w:rPr>
          <w:rFonts w:ascii="Arial" w:hAnsi="Arial" w:cs="Arial"/>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506925" w:rsidRPr="00506925" w:rsidRDefault="00506925" w:rsidP="00506925">
      <w:pPr>
        <w:autoSpaceDE w:val="0"/>
        <w:autoSpaceDN w:val="0"/>
        <w:adjustRightInd w:val="0"/>
        <w:ind w:firstLine="540"/>
        <w:jc w:val="both"/>
        <w:rPr>
          <w:rFonts w:ascii="Arial" w:hAnsi="Arial" w:cs="Arial"/>
        </w:rPr>
      </w:pPr>
    </w:p>
    <w:p w:rsidR="00506925" w:rsidRPr="00506925" w:rsidRDefault="00506925" w:rsidP="00506925">
      <w:pPr>
        <w:rPr>
          <w:rFonts w:ascii="Arial" w:hAnsi="Arial" w:cs="Arial"/>
        </w:rPr>
      </w:pPr>
    </w:p>
    <w:p w:rsidR="00506925" w:rsidRPr="00506925" w:rsidRDefault="00506925" w:rsidP="00506925">
      <w:pPr>
        <w:rPr>
          <w:rFonts w:ascii="Arial" w:hAnsi="Arial" w:cs="Arial"/>
        </w:rPr>
      </w:pPr>
    </w:p>
    <w:p w:rsidR="00356570" w:rsidRPr="001F2739" w:rsidRDefault="00356570" w:rsidP="00356570">
      <w:pPr>
        <w:rPr>
          <w:rFonts w:ascii="Arial" w:hAnsi="Arial" w:cs="Arial"/>
        </w:rPr>
      </w:pPr>
    </w:p>
    <w:p w:rsidR="00356570" w:rsidRPr="001F2739" w:rsidRDefault="00356570" w:rsidP="00356570">
      <w:pPr>
        <w:ind w:left="60"/>
        <w:rPr>
          <w:rFonts w:ascii="Arial" w:hAnsi="Arial" w:cs="Arial"/>
        </w:rPr>
      </w:pPr>
    </w:p>
    <w:p w:rsidR="00356570" w:rsidRDefault="00356570" w:rsidP="00356570"/>
    <w:p w:rsidR="00356570" w:rsidRDefault="00356570" w:rsidP="00356570"/>
    <w:p w:rsidR="00356570" w:rsidRDefault="00356570" w:rsidP="00356570"/>
    <w:p w:rsidR="00B364E2" w:rsidRDefault="00B364E2"/>
    <w:sectPr w:rsidR="00B364E2" w:rsidSect="008F476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5A67"/>
    <w:multiLevelType w:val="hybridMultilevel"/>
    <w:tmpl w:val="3B20B18E"/>
    <w:lvl w:ilvl="0" w:tplc="DDBC0EB2">
      <w:start w:val="1"/>
      <w:numFmt w:val="decimal"/>
      <w:lvlText w:val="%1."/>
      <w:lvlJc w:val="left"/>
      <w:pPr>
        <w:ind w:left="660" w:hanging="360"/>
      </w:pPr>
      <w:rPr>
        <w:rFonts w:ascii="Times New Roman" w:hAnsi="Times New Roman" w:cs="Times New Roman" w:hint="default"/>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52555D2E"/>
    <w:multiLevelType w:val="multilevel"/>
    <w:tmpl w:val="9E942D90"/>
    <w:lvl w:ilvl="0">
      <w:start w:val="1"/>
      <w:numFmt w:val="decimal"/>
      <w:lvlText w:val="%1."/>
      <w:lvlJc w:val="left"/>
      <w:pPr>
        <w:tabs>
          <w:tab w:val="num" w:pos="420"/>
        </w:tabs>
        <w:ind w:left="420" w:hanging="360"/>
      </w:pPr>
    </w:lvl>
    <w:lvl w:ilvl="1">
      <w:start w:val="1"/>
      <w:numFmt w:val="decimal"/>
      <w:isLgl/>
      <w:lvlText w:val="%1.%2."/>
      <w:lvlJc w:val="left"/>
      <w:pPr>
        <w:tabs>
          <w:tab w:val="num" w:pos="1380"/>
        </w:tabs>
        <w:ind w:left="1380" w:hanging="420"/>
      </w:pPr>
    </w:lvl>
    <w:lvl w:ilvl="2">
      <w:start w:val="1"/>
      <w:numFmt w:val="decimal"/>
      <w:isLgl/>
      <w:lvlText w:val="%1.%2.%3."/>
      <w:lvlJc w:val="left"/>
      <w:pPr>
        <w:tabs>
          <w:tab w:val="num" w:pos="2580"/>
        </w:tabs>
        <w:ind w:left="2580" w:hanging="720"/>
      </w:pPr>
    </w:lvl>
    <w:lvl w:ilvl="3">
      <w:start w:val="1"/>
      <w:numFmt w:val="decimal"/>
      <w:isLgl/>
      <w:lvlText w:val="%1.%2.%3.%4."/>
      <w:lvlJc w:val="left"/>
      <w:pPr>
        <w:tabs>
          <w:tab w:val="num" w:pos="3480"/>
        </w:tabs>
        <w:ind w:left="3480" w:hanging="720"/>
      </w:pPr>
    </w:lvl>
    <w:lvl w:ilvl="4">
      <w:start w:val="1"/>
      <w:numFmt w:val="decimal"/>
      <w:isLgl/>
      <w:lvlText w:val="%1.%2.%3.%4.%5."/>
      <w:lvlJc w:val="left"/>
      <w:pPr>
        <w:tabs>
          <w:tab w:val="num" w:pos="4740"/>
        </w:tabs>
        <w:ind w:left="4740" w:hanging="1080"/>
      </w:pPr>
    </w:lvl>
    <w:lvl w:ilvl="5">
      <w:start w:val="1"/>
      <w:numFmt w:val="decimal"/>
      <w:isLgl/>
      <w:lvlText w:val="%1.%2.%3.%4.%5.%6."/>
      <w:lvlJc w:val="left"/>
      <w:pPr>
        <w:tabs>
          <w:tab w:val="num" w:pos="5640"/>
        </w:tabs>
        <w:ind w:left="5640" w:hanging="1080"/>
      </w:pPr>
    </w:lvl>
    <w:lvl w:ilvl="6">
      <w:start w:val="1"/>
      <w:numFmt w:val="decimal"/>
      <w:isLgl/>
      <w:lvlText w:val="%1.%2.%3.%4.%5.%6.%7."/>
      <w:lvlJc w:val="left"/>
      <w:pPr>
        <w:tabs>
          <w:tab w:val="num" w:pos="6900"/>
        </w:tabs>
        <w:ind w:left="6900" w:hanging="1440"/>
      </w:pPr>
    </w:lvl>
    <w:lvl w:ilvl="7">
      <w:start w:val="1"/>
      <w:numFmt w:val="decimal"/>
      <w:isLgl/>
      <w:lvlText w:val="%1.%2.%3.%4.%5.%6.%7.%8."/>
      <w:lvlJc w:val="left"/>
      <w:pPr>
        <w:tabs>
          <w:tab w:val="num" w:pos="7800"/>
        </w:tabs>
        <w:ind w:left="7800" w:hanging="1440"/>
      </w:pPr>
    </w:lvl>
    <w:lvl w:ilvl="8">
      <w:start w:val="1"/>
      <w:numFmt w:val="decimal"/>
      <w:isLgl/>
      <w:lvlText w:val="%1.%2.%3.%4.%5.%6.%7.%8.%9."/>
      <w:lvlJc w:val="left"/>
      <w:pPr>
        <w:tabs>
          <w:tab w:val="num" w:pos="9060"/>
        </w:tabs>
        <w:ind w:left="9060" w:hanging="1800"/>
      </w:pPr>
    </w:lvl>
  </w:abstractNum>
  <w:abstractNum w:abstractNumId="2">
    <w:nsid w:val="5A6E0220"/>
    <w:multiLevelType w:val="hybridMultilevel"/>
    <w:tmpl w:val="F51E0B84"/>
    <w:lvl w:ilvl="0" w:tplc="639A7F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095467"/>
    <w:rsid w:val="00095467"/>
    <w:rsid w:val="001F2739"/>
    <w:rsid w:val="002025A4"/>
    <w:rsid w:val="002343F0"/>
    <w:rsid w:val="00356570"/>
    <w:rsid w:val="004140D3"/>
    <w:rsid w:val="00481916"/>
    <w:rsid w:val="004A1ACC"/>
    <w:rsid w:val="00506925"/>
    <w:rsid w:val="006162DC"/>
    <w:rsid w:val="00741CB4"/>
    <w:rsid w:val="00756E89"/>
    <w:rsid w:val="007864FE"/>
    <w:rsid w:val="007C5CFC"/>
    <w:rsid w:val="0086376D"/>
    <w:rsid w:val="008B4B75"/>
    <w:rsid w:val="008F476E"/>
    <w:rsid w:val="009302B2"/>
    <w:rsid w:val="00996D46"/>
    <w:rsid w:val="009C503D"/>
    <w:rsid w:val="00A13E17"/>
    <w:rsid w:val="00A56362"/>
    <w:rsid w:val="00B364E2"/>
    <w:rsid w:val="00C17163"/>
    <w:rsid w:val="00C87513"/>
    <w:rsid w:val="00D30069"/>
    <w:rsid w:val="00D7207B"/>
    <w:rsid w:val="00E3067C"/>
    <w:rsid w:val="00E6355C"/>
    <w:rsid w:val="00EF773A"/>
    <w:rsid w:val="00F240D3"/>
    <w:rsid w:val="00FA1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570"/>
    <w:pPr>
      <w:ind w:left="720"/>
      <w:contextualSpacing/>
    </w:pPr>
  </w:style>
  <w:style w:type="paragraph" w:styleId="a4">
    <w:name w:val="Normal (Web)"/>
    <w:basedOn w:val="a"/>
    <w:rsid w:val="006162DC"/>
    <w:pPr>
      <w:spacing w:before="100" w:beforeAutospacing="1" w:after="100" w:afterAutospacing="1"/>
    </w:pPr>
  </w:style>
  <w:style w:type="character" w:styleId="a5">
    <w:name w:val="Strong"/>
    <w:qFormat/>
    <w:rsid w:val="006162DC"/>
    <w:rPr>
      <w:b/>
      <w:bCs/>
    </w:rPr>
  </w:style>
  <w:style w:type="character" w:customStyle="1" w:styleId="a6">
    <w:name w:val="Текст Знак"/>
    <w:link w:val="a7"/>
    <w:locked/>
    <w:rsid w:val="00D30069"/>
    <w:rPr>
      <w:rFonts w:ascii="Courier New" w:hAnsi="Courier New"/>
    </w:rPr>
  </w:style>
  <w:style w:type="paragraph" w:styleId="a7">
    <w:name w:val="Plain Text"/>
    <w:basedOn w:val="a"/>
    <w:link w:val="a6"/>
    <w:rsid w:val="00D30069"/>
    <w:rPr>
      <w:rFonts w:ascii="Courier New" w:eastAsiaTheme="minorHAnsi" w:hAnsi="Courier New" w:cstheme="minorBidi"/>
      <w:sz w:val="22"/>
      <w:szCs w:val="22"/>
      <w:lang w:eastAsia="en-US"/>
    </w:rPr>
  </w:style>
  <w:style w:type="character" w:customStyle="1" w:styleId="1">
    <w:name w:val="Текст Знак1"/>
    <w:basedOn w:val="a0"/>
    <w:uiPriority w:val="99"/>
    <w:semiHidden/>
    <w:rsid w:val="00D30069"/>
    <w:rPr>
      <w:rFonts w:ascii="Consolas" w:eastAsia="Times New Roman" w:hAnsi="Consolas" w:cs="Times New Roman"/>
      <w:sz w:val="21"/>
      <w:szCs w:val="21"/>
      <w:lang w:eastAsia="ru-RU"/>
    </w:rPr>
  </w:style>
  <w:style w:type="paragraph" w:styleId="a8">
    <w:name w:val="No Spacing"/>
    <w:uiPriority w:val="1"/>
    <w:qFormat/>
    <w:rsid w:val="00C17163"/>
    <w:pPr>
      <w:spacing w:after="0" w:line="240" w:lineRule="auto"/>
    </w:pPr>
  </w:style>
  <w:style w:type="paragraph" w:styleId="a9">
    <w:name w:val="header"/>
    <w:basedOn w:val="a"/>
    <w:link w:val="aa"/>
    <w:rsid w:val="00506925"/>
    <w:pPr>
      <w:tabs>
        <w:tab w:val="center" w:pos="4677"/>
        <w:tab w:val="right" w:pos="9355"/>
      </w:tabs>
    </w:pPr>
  </w:style>
  <w:style w:type="character" w:customStyle="1" w:styleId="aa">
    <w:name w:val="Верхний колонтитул Знак"/>
    <w:basedOn w:val="a0"/>
    <w:link w:val="a9"/>
    <w:rsid w:val="00506925"/>
    <w:rPr>
      <w:rFonts w:ascii="Times New Roman" w:eastAsia="Times New Roman" w:hAnsi="Times New Roman" w:cs="Times New Roman"/>
      <w:sz w:val="24"/>
      <w:szCs w:val="24"/>
      <w:lang w:eastAsia="ru-RU"/>
    </w:rPr>
  </w:style>
  <w:style w:type="character" w:styleId="ab">
    <w:name w:val="page number"/>
    <w:basedOn w:val="a0"/>
    <w:rsid w:val="00506925"/>
  </w:style>
  <w:style w:type="paragraph" w:customStyle="1" w:styleId="ConsPlusTitle">
    <w:name w:val="ConsPlusTitle"/>
    <w:rsid w:val="005069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alloon Text"/>
    <w:basedOn w:val="a"/>
    <w:link w:val="ad"/>
    <w:semiHidden/>
    <w:rsid w:val="00506925"/>
    <w:rPr>
      <w:rFonts w:ascii="Tahoma" w:hAnsi="Tahoma" w:cs="Tahoma"/>
      <w:sz w:val="16"/>
      <w:szCs w:val="16"/>
    </w:rPr>
  </w:style>
  <w:style w:type="character" w:customStyle="1" w:styleId="ad">
    <w:name w:val="Текст выноски Знак"/>
    <w:basedOn w:val="a0"/>
    <w:link w:val="ac"/>
    <w:semiHidden/>
    <w:rsid w:val="00506925"/>
    <w:rPr>
      <w:rFonts w:ascii="Tahoma" w:eastAsia="Times New Roman" w:hAnsi="Tahoma" w:cs="Tahoma"/>
      <w:sz w:val="16"/>
      <w:szCs w:val="16"/>
      <w:lang w:eastAsia="ru-RU"/>
    </w:rPr>
  </w:style>
  <w:style w:type="paragraph" w:customStyle="1" w:styleId="ConsPlusNormal">
    <w:name w:val="ConsPlusNormal"/>
    <w:rsid w:val="0050692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e">
    <w:name w:val="Знак"/>
    <w:basedOn w:val="a"/>
    <w:rsid w:val="00506925"/>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10">
    <w:name w:val="Знак1"/>
    <w:basedOn w:val="a"/>
    <w:rsid w:val="00506925"/>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570"/>
    <w:pPr>
      <w:ind w:left="720"/>
      <w:contextualSpacing/>
    </w:pPr>
  </w:style>
  <w:style w:type="paragraph" w:styleId="a4">
    <w:name w:val="Normal (Web)"/>
    <w:basedOn w:val="a"/>
    <w:rsid w:val="006162DC"/>
    <w:pPr>
      <w:spacing w:before="100" w:beforeAutospacing="1" w:after="100" w:afterAutospacing="1"/>
    </w:pPr>
  </w:style>
  <w:style w:type="character" w:styleId="a5">
    <w:name w:val="Strong"/>
    <w:qFormat/>
    <w:rsid w:val="006162DC"/>
    <w:rPr>
      <w:b/>
      <w:bCs/>
    </w:rPr>
  </w:style>
  <w:style w:type="character" w:customStyle="1" w:styleId="a6">
    <w:name w:val="Текст Знак"/>
    <w:link w:val="a7"/>
    <w:locked/>
    <w:rsid w:val="00D30069"/>
    <w:rPr>
      <w:rFonts w:ascii="Courier New" w:hAnsi="Courier New"/>
    </w:rPr>
  </w:style>
  <w:style w:type="paragraph" w:styleId="a7">
    <w:name w:val="Plain Text"/>
    <w:basedOn w:val="a"/>
    <w:link w:val="a6"/>
    <w:rsid w:val="00D30069"/>
    <w:rPr>
      <w:rFonts w:ascii="Courier New" w:eastAsiaTheme="minorHAnsi" w:hAnsi="Courier New" w:cstheme="minorBidi"/>
      <w:sz w:val="22"/>
      <w:szCs w:val="22"/>
      <w:lang w:eastAsia="en-US"/>
    </w:rPr>
  </w:style>
  <w:style w:type="character" w:customStyle="1" w:styleId="1">
    <w:name w:val="Текст Знак1"/>
    <w:basedOn w:val="a0"/>
    <w:uiPriority w:val="99"/>
    <w:semiHidden/>
    <w:rsid w:val="00D30069"/>
    <w:rPr>
      <w:rFonts w:ascii="Consolas" w:eastAsia="Times New Roman" w:hAnsi="Consolas" w:cs="Times New Roman"/>
      <w:sz w:val="21"/>
      <w:szCs w:val="21"/>
      <w:lang w:eastAsia="ru-RU"/>
    </w:rPr>
  </w:style>
  <w:style w:type="paragraph" w:styleId="a8">
    <w:name w:val="No Spacing"/>
    <w:uiPriority w:val="1"/>
    <w:qFormat/>
    <w:rsid w:val="00C17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941032CBA0D1B94177DDC09E865066F67FECFEDv2n9H" TargetMode="External"/><Relationship Id="rId47" Type="http://schemas.openxmlformats.org/officeDocument/2006/relationships/hyperlink" Target="consultantplus://offline/ref=164F2631462AB7ECCA8CBFBEA7D656B5796CAAC13EF378F5E9F5FFC43FEC17C96B2926CE817A7A13L5IAE" TargetMode="External"/><Relationship Id="rId63" Type="http://schemas.openxmlformats.org/officeDocument/2006/relationships/hyperlink" Target="consultantplus://offline/ref=17EF61576C2003A917F6940224659D48E6CCEAE629A3F110FCED0B46460E4C76F9C2F8AA76G5s0B" TargetMode="External"/><Relationship Id="rId68" Type="http://schemas.openxmlformats.org/officeDocument/2006/relationships/hyperlink" Target="consultantplus://offline/ref=17EF61576C2003A917F6940224659D48E6CCEAE629A3F110FCED0B46460E4C76F9C2F8AA78G5sFB" TargetMode="External"/><Relationship Id="rId84" Type="http://schemas.openxmlformats.org/officeDocument/2006/relationships/hyperlink" Target="consultantplus://offline/ref=17EF61576C2003A917F68A0F3209C744E6C5B2EC2BA9F943A6B2501B11074621BE8DA1ED355ACD4FA029BEG4s4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17EF61576C2003A917F6940224659D48E6CCEDE829A4F110FCED0B46460E4C76F9C2F8AF7157CD4DGAs7B"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17EF61576C2003A917F6940224659D48E6CCEDE82AA6F110FCED0B4646G0sE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548D7E" TargetMode="External"/><Relationship Id="rId37" Type="http://schemas.openxmlformats.org/officeDocument/2006/relationships/hyperlink" Target="consultantplus://offline/ref=E9BF7D209C7B2BFE515DD2FF49AECACFA1716C1C076A7312EB41D64486B132BACEBA8E0ECAF5E" TargetMode="External"/><Relationship Id="rId40" Type="http://schemas.openxmlformats.org/officeDocument/2006/relationships/hyperlink" Target="consultantplus://offline/ref=6F732DC1A56317C2181B5EA76185BA80514E012DB500469E1F24D00BEF6A597860B7C3EC280817vFn0H" TargetMode="External"/><Relationship Id="rId45" Type="http://schemas.openxmlformats.org/officeDocument/2006/relationships/hyperlink" Target="consultantplus://offline/ref=04CF4934AA7D94780AC609894F4C601033A0E019C8D40075CD228F7B56AE3C8807CBF0F40DD49414mEb6E" TargetMode="External"/><Relationship Id="rId53" Type="http://schemas.openxmlformats.org/officeDocument/2006/relationships/hyperlink" Target="consultantplus://offline/ref=A267F46E68BCB3B926D1C03AF3348071407BDA4E114BA6B0AAA2331BAFz1f1E" TargetMode="External"/><Relationship Id="rId58" Type="http://schemas.openxmlformats.org/officeDocument/2006/relationships/hyperlink" Target="consultantplus://offline/ref=6455D3346984FC3D2712F0CC24906204B9297D8661E28DCC8FC54AB4j7N3E" TargetMode="External"/><Relationship Id="rId66" Type="http://schemas.openxmlformats.org/officeDocument/2006/relationships/hyperlink" Target="consultantplus://offline/ref=17EF61576C2003A917F6940224659D48E6CCEAE629A3F110FCED0B46460E4C76F9C2F8AA79G5s2B" TargetMode="External"/><Relationship Id="rId74" Type="http://schemas.openxmlformats.org/officeDocument/2006/relationships/hyperlink" Target="consultantplus://offline/ref=17EF61576C2003A917F6940224659D48E6CCEDE829A4F110FCED0B46460E4C76F9C2F8AF7157CC46GAs4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C46GAs2B" TargetMode="External"/><Relationship Id="rId110" Type="http://schemas.openxmlformats.org/officeDocument/2006/relationships/hyperlink" Target="consultantplus://offline/ref=17EF61576C2003A917F6940224659D48E6CCEDE829A4F110FCED0B46460E4C76F9C2F8AF7157CD4DGAs7B"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940224659D48E6CCEEE92EA5F110FCED0B4646G0sE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8A0F3209C744E6C5B2EC2BA9F943A6B2501B11074621BE8DA1ED355ACD4FA02CB1G4s0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940224659D48E6CCEDE829A4F110FCED0B4646G0sEB" TargetMode="External"/><Relationship Id="rId27" Type="http://schemas.openxmlformats.org/officeDocument/2006/relationships/hyperlink" Target="consultantplus://offline/ref=17EF61576C2003A917F68A0F3209C744E6C5B2EC28A0FB41A0B2501B11074621BE8DA1ED355ACD4FA02FBBG4sDB" TargetMode="External"/><Relationship Id="rId30" Type="http://schemas.openxmlformats.org/officeDocument/2006/relationships/hyperlink" Target="consultantplus://offline/ref=17EF61576C2003A917F68A0F3209C744E6C5B2EC2BA8FB41A5B2501B11074621GBsEB" TargetMode="External"/><Relationship Id="rId35" Type="http://schemas.openxmlformats.org/officeDocument/2006/relationships/hyperlink" Target="consultantplus://offline/ref=E9BF7D209C7B2BFE515DD2FF49AECACFA271621F0E3A2410BA14D8C4F1E" TargetMode="External"/><Relationship Id="rId43" Type="http://schemas.openxmlformats.org/officeDocument/2006/relationships/hyperlink" Target="consultantplus://offline/ref=6F732DC1A56317C2181B5EA76185BA8059400F2FBB0F1B94177DDC09E865066F67FECFED280A10FBv6nFH" TargetMode="External"/><Relationship Id="rId48" Type="http://schemas.openxmlformats.org/officeDocument/2006/relationships/hyperlink" Target="consultantplus://offline/ref=164F2631462AB7ECCA8CBFBEA7D656B5796CAAC63EF078F5E9F5FFC43FEC17C96B2926CE81787312L5IFE"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17EF61576C2003A917F6940224659D48E6CCEAE629A3F110FCED0B46460E4C76F9C2F8AA76G5sEB" TargetMode="External"/><Relationship Id="rId69" Type="http://schemas.openxmlformats.org/officeDocument/2006/relationships/hyperlink" Target="consultantplus://offline/ref=17EF61576C2003A917F6940224659D48E6CCEAE629A3F110FCED0B46460E4C76F9C2F8AF7157CA4DGAs0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C20AEB5985D66B64897F57AF3C9B9F8C0FCB6771BD909F2F8953C275F8F43CF59CBA5403A072B3F817y8F" TargetMode="External"/><Relationship Id="rId105" Type="http://schemas.openxmlformats.org/officeDocument/2006/relationships/hyperlink" Target="consultantplus://offline/ref=17EF61576C2003A917F6940224659D48E6CCEDE829A4F110FCED0B46460E4C76F9C2F8AF7157CD4DGAs7B" TargetMode="External"/><Relationship Id="rId113" Type="http://schemas.openxmlformats.org/officeDocument/2006/relationships/hyperlink" Target="consultantplus://offline/ref=17EF61576C2003A917F6940224659D48E6CCEDE829A4F110FCED0B46460E4C76F9C2F8AF7157CE4DGAs1B" TargetMode="External"/><Relationship Id="rId8" Type="http://schemas.openxmlformats.org/officeDocument/2006/relationships/hyperlink" Target="consultantplus://offline/ref=17EF61576C2003A917F6940224659D48E6CCEDE829A4F110FCED0B4646G0sEB" TargetMode="External"/><Relationship Id="rId51" Type="http://schemas.openxmlformats.org/officeDocument/2006/relationships/hyperlink" Target="consultantplus://offline/ref=EB292066F2C93090FC40F9EAF0BE32E9459D8A9D5CCD8C2276A3D329B862184DB2C7C6BE8CU1K5E" TargetMode="External"/><Relationship Id="rId72" Type="http://schemas.openxmlformats.org/officeDocument/2006/relationships/hyperlink" Target="consultantplus://offline/ref=17EF61576C2003A917F6940224659D48E6CCEDE829A4F110FCED0B46460E4C76F9C2F8AF7157CD48GAs3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940224659D48E6CCEDE829A4F110FCED0B4646G0sEB" TargetMode="External"/><Relationship Id="rId98" Type="http://schemas.openxmlformats.org/officeDocument/2006/relationships/hyperlink" Target="consultantplus://offline/ref=089A53052FB39D7761DE9844D6D17901C6F78031B3624CD532B07961E01DAE8F4F50FD5EDE90714AM3FEG" TargetMode="External"/><Relationship Id="rId3" Type="http://schemas.openxmlformats.org/officeDocument/2006/relationships/styles" Target="style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44D3E6C16F2EE5B6BDED35A31D2689F6313B94A1C42D5E" TargetMode="External"/><Relationship Id="rId38" Type="http://schemas.openxmlformats.org/officeDocument/2006/relationships/hyperlink" Target="consultantplus://offline/ref=6F732DC1A56317C2181B5EA76185BA80514E012DB500469E1F24D00BEF6A597860B7C3EC280A11vFnBH" TargetMode="External"/><Relationship Id="rId46" Type="http://schemas.openxmlformats.org/officeDocument/2006/relationships/hyperlink" Target="consultantplus://offline/ref=164F2631462AB7ECCA8CBFBEA7D656B5796CABC13CF678F5E9F5FFC43FEC17C96B2926CE8178711BL5I6E"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8G5s1B" TargetMode="External"/><Relationship Id="rId103" Type="http://schemas.openxmlformats.org/officeDocument/2006/relationships/hyperlink" Target="consultantplus://offline/ref=17EF61576C2003A917F6940224659D48E6CCEDE829A4F110FCED0B46460E4C76F9C2F8AF7157CD4FGAs4B" TargetMode="External"/><Relationship Id="rId108" Type="http://schemas.openxmlformats.org/officeDocument/2006/relationships/hyperlink" Target="consultantplus://offline/ref=17EF61576C2003A917F6940224659D48E6CCEDE829A4F110FCED0B46460E4C76F9C2F8AF7157CE4DGAs1B" TargetMode="External"/><Relationship Id="rId116" Type="http://schemas.openxmlformats.org/officeDocument/2006/relationships/theme" Target="theme/theme1.xml"/><Relationship Id="rId20" Type="http://schemas.openxmlformats.org/officeDocument/2006/relationships/hyperlink" Target="consultantplus://offline/ref=17EF61576C2003A917F68A0F3209C744E6C5B2EC2FA8F34FA7B2501B11074621BE8DA1ED355ACD4FA02FBAG4s5B" TargetMode="External"/><Relationship Id="rId41" Type="http://schemas.openxmlformats.org/officeDocument/2006/relationships/hyperlink" Target="consultantplus://offline/ref=6F732DC1A56317C2181B5EA76185BA805A480728BE031B94177DDC09E865066F67FECFED280A11FAv6nEH" TargetMode="External"/><Relationship Id="rId54" Type="http://schemas.openxmlformats.org/officeDocument/2006/relationships/hyperlink" Target="consultantplus://offline/ref=A267F46E68BCB3B926D1C03AF33480714372D6451349A6B0AAA2331BAFz1f1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B70G5s1B" TargetMode="External"/><Relationship Id="rId75" Type="http://schemas.openxmlformats.org/officeDocument/2006/relationships/hyperlink" Target="consultantplus://offline/ref=17EF61576C2003A917F6940224659D48E6CCEDE829A4F110FCED0B46460E4C76F9C2F8AF7157CD4FGAs7B" TargetMode="External"/><Relationship Id="rId83" Type="http://schemas.openxmlformats.org/officeDocument/2006/relationships/hyperlink" Target="consultantplus://offline/ref=17EF61576C2003A917F68A0F3209C744E6C5B2EC2AA6FE4FABEF5A13480B44G2s6B" TargetMode="External"/><Relationship Id="rId88" Type="http://schemas.openxmlformats.org/officeDocument/2006/relationships/hyperlink" Target="consultantplus://offline/ref=17EF61576C2003A917F6940224659D48E6CCEEE92EA5F110FCED0B4646G0sEB" TargetMode="External"/><Relationship Id="rId91" Type="http://schemas.openxmlformats.org/officeDocument/2006/relationships/hyperlink" Target="consultantplus://offline/ref=17EF61576C2003A917F68A0F3209C744E6C5B2EC2BA7F24EA7B2501B11074621GBsEB" TargetMode="External"/><Relationship Id="rId96" Type="http://schemas.openxmlformats.org/officeDocument/2006/relationships/hyperlink" Target="consultantplus://offline/ref=17EF61576C2003A917F68A0F3209C744E6C5B2EC2DA5F847A3B2501B11074621BE8DA1ED355ACD4FA02BB8G4s1B" TargetMode="External"/><Relationship Id="rId111" Type="http://schemas.openxmlformats.org/officeDocument/2006/relationships/hyperlink" Target="consultantplus://offline/ref=17EF61576C2003A917F6940224659D48E6CCEDE829A4F110FCED0B46460E4C76F9C2F8AF7157CE47GAs9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7EF61576C2003A917F68A0F3209C744E6C5B2EC2DA8FD43A1B2501B11074621BE8DA1ED355ACD4FA02FBBG4s5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E9BF7D209C7B2BFE515DD2FF49AECACFA97A6C1205672E18E318DA46C8F1E" TargetMode="External"/><Relationship Id="rId49" Type="http://schemas.openxmlformats.org/officeDocument/2006/relationships/hyperlink" Target="consultantplus://offline/ref=164F2631462AB7ECCA8CBFBEA7D656B5796CA1C73FF278F5E9F5FFC43FEC17C96B2926CCL8I1E" TargetMode="External"/><Relationship Id="rId57" Type="http://schemas.openxmlformats.org/officeDocument/2006/relationships/hyperlink" Target="consultantplus://offline/ref=6455D3346984FC3D2712F0CC24906204B1227D8863EFD0C6879C46B674C49AEAAD9295FCjAN5E" TargetMode="External"/><Relationship Id="rId106" Type="http://schemas.openxmlformats.org/officeDocument/2006/relationships/hyperlink" Target="consultantplus://offline/ref=17EF61576C2003A917F6940224659D48E6CCEDE829A4F110FCED0B4646G0sEB" TargetMode="External"/><Relationship Id="rId114" Type="http://schemas.openxmlformats.org/officeDocument/2006/relationships/hyperlink" Target="consultantplus://offline/ref=17EF61576C2003A917F6940224659D48E6CCEDE829A4F110FCED0B4646G0sEB"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91E2F1A48DAE" TargetMode="External"/><Relationship Id="rId44" Type="http://schemas.openxmlformats.org/officeDocument/2006/relationships/hyperlink" Target="consultantplus://offline/ref=6F732DC1A56317C2181B5EA76185BA805A480728BE031B94177DDC09E865066F67FECFED280A13F8v6nCH" TargetMode="External"/><Relationship Id="rId52" Type="http://schemas.openxmlformats.org/officeDocument/2006/relationships/hyperlink" Target="consultantplus://offline/ref=EB292066F2C93090FC40F9EAF0BE32E9459D819B5DCC8C2276A3D329B862184DB2C7C6BE8E13B0ABU0K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9G5s4B" TargetMode="External"/><Relationship Id="rId73" Type="http://schemas.openxmlformats.org/officeDocument/2006/relationships/hyperlink" Target="consultantplus://offline/ref=17EF61576C2003A917F6940224659D48E6CCEDE829A4F110FCED0B46460E4C76F9C2F8AF7157CD48GAs5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8A0F3209C744E6C5B2EC2BA9F943A6B2501B11074621BE8DA1ED355ACD4FA028BCG4s1B" TargetMode="External"/><Relationship Id="rId86" Type="http://schemas.openxmlformats.org/officeDocument/2006/relationships/hyperlink" Target="consultantplus://offline/ref=17EF61576C2003A917F68A0F3209C744E6C5B2EC2BA9F943A6B2501B11074621BE8DA1ED355ACD4FA029BEG4s5B" TargetMode="External"/><Relationship Id="rId94" Type="http://schemas.openxmlformats.org/officeDocument/2006/relationships/hyperlink" Target="consultantplus://offline/ref=17EF61576C2003A917F6940224659D48E6CCEDE829A4F110FCED0B46460E4C76F9C2F8AF7157CC46GAs2B" TargetMode="External"/><Relationship Id="rId99" Type="http://schemas.openxmlformats.org/officeDocument/2006/relationships/hyperlink" Target="consultantplus://offline/ref=17EF61576C2003A917F6940224659D48E6CCEDE829A4F110FCED0B4646G0sEB" TargetMode="External"/><Relationship Id="rId101" Type="http://schemas.openxmlformats.org/officeDocument/2006/relationships/hyperlink" Target="consultantplus://offline/ref=17EF61576C2003A917F6940224659D48E6CCEAE629A3F110FCED0B4646G0sEB" TargetMode="External"/><Relationship Id="rId4" Type="http://schemas.microsoft.com/office/2007/relationships/stylesWithEffects" Target="stylesWithEffect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6F732DC1A56317C2181B5EA76185BA80514E012DB500469E1F24D00BEF6A597860B7C3EC280816vFnDH" TargetMode="External"/><Relationship Id="rId109" Type="http://schemas.openxmlformats.org/officeDocument/2006/relationships/hyperlink" Target="consultantplus://offline/ref=17EF61576C2003A917F6940224659D48E6CCEDE829A4F110FCED0B46460E4C76F9C2F8AF7157CE47GAs9B" TargetMode="External"/><Relationship Id="rId34" Type="http://schemas.openxmlformats.org/officeDocument/2006/relationships/hyperlink" Target="consultantplus://offline/ref=F90A40F72C29CAE779860E724730D4FA32754F386F12F2EE5B6BDED35A31D2689F6313B9491E261D48DAE" TargetMode="External"/><Relationship Id="rId50" Type="http://schemas.openxmlformats.org/officeDocument/2006/relationships/hyperlink" Target="consultantplus://offline/ref=EB292066F2C93090FC40F9EAF0BE32E9459D8A9D5CCD8C2276A3D329B862184DB2C7C6BE8CU1K2E" TargetMode="External"/><Relationship Id="rId55" Type="http://schemas.openxmlformats.org/officeDocument/2006/relationships/hyperlink" Target="consultantplus://offline/ref=6455D3346984FC3D2712F0CC24906204B122768962EDD0C6879C46B674C49AEAAD9295FCA45E5DABj6N1E" TargetMode="External"/><Relationship Id="rId76" Type="http://schemas.openxmlformats.org/officeDocument/2006/relationships/hyperlink" Target="consultantplus://offline/ref=17EF61576C2003A917F6940224659D48E6CCEEE92EA5F110FCED0B4646G0sEB" TargetMode="External"/><Relationship Id="rId97" Type="http://schemas.openxmlformats.org/officeDocument/2006/relationships/hyperlink" Target="consultantplus://offline/ref=17EF61576C2003A917F68A0F3209C744E6C5B2EC2BA9F943A6B2501B11074621BE8DA1ED355ACD4FA028BEG4sDB" TargetMode="External"/><Relationship Id="rId104" Type="http://schemas.openxmlformats.org/officeDocument/2006/relationships/hyperlink" Target="consultantplus://offline/ref=17EF61576C2003A917F6940224659D48E6CCEDE829A4F110FCED0B46460E4C76F9C2F8AF7157CE47GAs9B" TargetMode="External"/><Relationship Id="rId7" Type="http://schemas.openxmlformats.org/officeDocument/2006/relationships/hyperlink" Target="consultantplus://offline/ref=17EF61576C2003A917F6940224659D48E6CDEEE42CA0F110FCED0B4646G0sEB" TargetMode="External"/><Relationship Id="rId71" Type="http://schemas.openxmlformats.org/officeDocument/2006/relationships/hyperlink" Target="consultantplus://offline/ref=17EF61576C2003A917F6940224659D48E6CCEAE629A3F110FCED0B46460E4C76F9C2F8AF7157CA4DGAs5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numbering" Target="numbering.xml"/><Relationship Id="rId29" Type="http://schemas.openxmlformats.org/officeDocument/2006/relationships/hyperlink" Target="consultantplus://offline/ref=17EF61576C2003A917F68A0F3209C744E6C5B2EC2BA8F340A0B2501B11074621BE8DA1ED355ACD4FA02FB9G4s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C1C5-8EF5-489A-891F-A90BA4EA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35</Pages>
  <Words>17285</Words>
  <Characters>98525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ИннаАлекс</cp:lastModifiedBy>
  <cp:revision>22</cp:revision>
  <cp:lastPrinted>2016-10-31T07:08:00Z</cp:lastPrinted>
  <dcterms:created xsi:type="dcterms:W3CDTF">2016-10-31T06:23:00Z</dcterms:created>
  <dcterms:modified xsi:type="dcterms:W3CDTF">2019-03-01T02:22:00Z</dcterms:modified>
</cp:coreProperties>
</file>